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pPr>
      <w:r>
        <w:drawing>
          <wp:inline distT="0" distB="0" distL="0" distR="0">
            <wp:extent cx="1333500" cy="116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333500" cy="1162050"/>
                    </a:xfrm>
                    <a:prstGeom prst="rect">
                      <a:avLst/>
                    </a:prstGeom>
                  </pic:spPr>
                </pic:pic>
              </a:graphicData>
            </a:graphic>
          </wp:inline>
        </w:drawing>
      </w:r>
    </w:p>
    <w:p>
      <w:pPr>
        <w:keepNext/>
        <w:spacing w:after="80" w:before="0"/>
      </w:pPr>
      <w:r>
        <w:rPr>
          <w:rFonts w:ascii="Montserrat" w:cs="Montserrat" w:eastAsia="Montserrat" w:hAnsi="Montserrat"/>
          <w:b/>
          <w:bCs/>
          <w:color w:val="6B6B6B"/>
          <w:spacing w:val="30"/>
          <w:sz w:val="15"/>
          <w:szCs w:val="15"/>
        </w:rPr>
        <w:t xml:space="preserve">NP CONNECT  |  STRATEGY TOOLKIT  |  2026 EDITION</w:t>
      </w:r>
    </w:p>
    <w:p>
      <w:pPr>
        <w:spacing w:after="0"/>
      </w:pPr>
      <w:r>
        <w:rPr>
          <w:rFonts w:ascii="Montserrat" w:cs="Montserrat" w:eastAsia="Montserrat" w:hAnsi="Montserrat"/>
          <w:color w:val="3A3A3A"/>
          <w:sz w:val="56"/>
          <w:szCs w:val="56"/>
        </w:rPr>
        <w:t xml:space="preserve">Target Client Profile</w:t>
      </w:r>
    </w:p>
    <w:p>
      <w:pPr>
        <w:spacing w:after="0"/>
      </w:pPr>
      <w:r>
        <w:rPr>
          <w:rFonts w:ascii="Montserrat" w:cs="Montserrat" w:eastAsia="Montserrat" w:hAnsi="Montserrat"/>
          <w:b/>
          <w:bCs/>
          <w:color w:val="181818"/>
          <w:sz w:val="56"/>
          <w:szCs w:val="56"/>
        </w:rPr>
        <w:t xml:space="preserve">&amp; Messaging Template</w:t>
      </w:r>
    </w:p>
    <w:p>
      <w:pPr>
        <w:keepNext/>
        <w:spacing w:after="200" w:before="40"/>
      </w:pPr>
      <w:r>
        <w:drawing>
          <wp:inline distT="0" distB="0" distL="0" distR="0">
            <wp:extent cx="10096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009650" cy="38100"/>
                    </a:xfrm>
                    <a:prstGeom prst="rect">
                      <a:avLst/>
                    </a:prstGeom>
                  </pic:spPr>
                </pic:pic>
              </a:graphicData>
            </a:graphic>
          </wp:inline>
        </w:drawing>
      </w:r>
    </w:p>
    <w:p>
      <w:pPr>
        <w:spacing w:after="160" w:before="0" w:line="300" w:lineRule="auto"/>
      </w:pPr>
      <w:r>
        <w:rPr>
          <w:rFonts w:ascii="Montserrat" w:cs="Montserrat" w:eastAsia="Montserrat" w:hAnsi="Montserrat"/>
          <w:color w:val="3A3A3A"/>
          <w:sz w:val="22"/>
          <w:szCs w:val="22"/>
        </w:rPr>
        <w:t xml:space="preserve">Identify your business mission and services as well as your audience and how to communicate with them. This is a core document I use with all my clients and is a game changer for any business.</w:t>
      </w:r>
    </w:p>
    <w:p>
      <w:pPr>
        <w:spacing w:after="200" w:before="0" w:line="288" w:lineRule="auto"/>
      </w:pPr>
      <w:r>
        <w:rPr>
          <w:rFonts w:ascii="Montserrat" w:cs="Montserrat" w:eastAsia="Montserrat" w:hAnsi="Montserrat"/>
          <w:color w:val="3A3A3A"/>
          <w:sz w:val="19"/>
          <w:szCs w:val="19"/>
        </w:rPr>
        <w:t xml:space="preserve">Here's the thing... most businesses try to talk to everyone and end up talking to no one. This template fixes that. It's the same framework I run with every client, rebuilt for how people actually buy now (spoiler: they've done most of their homework, and asked an AI, before they ever call you). It also comes with AI prompts that turn weeks of whiteboard sessions into an afternoon.</w:t>
      </w:r>
    </w:p>
    <w:p>
      <w:pPr>
        <w:pStyle w:val="Heading2"/>
        <w:keepNext/>
      </w:pPr>
      <w:r>
        <w:rPr>
          <w:rFonts w:ascii="Montserrat" w:cs="Montserrat" w:eastAsia="Montserrat" w:hAnsi="Montserrat"/>
        </w:rPr>
        <w:t xml:space="preserve">Pick your path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shd w:fill="8DC640" w:color="auto" w:val="clear"/>
            <w:tcMar>
              <w:top w:type="dxa" w:w="200"/>
              <w:left w:type="dxa" w:w="220"/>
              <w:bottom w:type="dxa" w:w="200"/>
              <w:right w:type="dxa" w:w="220"/>
            </w:tcMar>
            <w:vAlign w:val="top"/>
          </w:tcPr>
          <w:p>
            <w:pPr>
              <w:spacing w:after="40"/>
            </w:pPr>
            <w:r>
              <w:rPr>
                <w:rFonts w:ascii="Montserrat" w:cs="Montserrat" w:eastAsia="Montserrat" w:hAnsi="Montserrat"/>
                <w:b/>
                <w:bCs/>
                <w:color w:val="181818"/>
                <w:sz w:val="22"/>
                <w:szCs w:val="22"/>
              </w:rPr>
              <w:t xml:space="preserve">The Fast Track</w:t>
            </w:r>
          </w:p>
          <w:p>
            <w:pPr>
              <w:spacing w:after="100"/>
            </w:pPr>
            <w:r>
              <w:rPr>
                <w:rFonts w:ascii="Montserrat" w:cs="Montserrat" w:eastAsia="Montserrat" w:hAnsi="Montserrat"/>
                <w:i/>
                <w:iCs/>
                <w:color w:val="181818"/>
                <w:sz w:val="16"/>
                <w:szCs w:val="16"/>
              </w:rPr>
              <w:t xml:space="preserve">AI does the heavy lifting. You do the thinking.</w:t>
            </w:r>
          </w:p>
          <w:p>
            <w:pPr>
              <w:spacing w:after="70" w:line="264" w:lineRule="auto"/>
            </w:pPr>
            <w:r>
              <w:rPr>
                <w:rFonts w:ascii="Montserrat" w:cs="Montserrat" w:eastAsia="Montserrat" w:hAnsi="Montserrat"/>
                <w:b/>
                <w:bCs/>
                <w:color w:val="181818"/>
                <w:sz w:val="17"/>
                <w:szCs w:val="17"/>
              </w:rPr>
              <w:t xml:space="preserve">1.  </w:t>
            </w:r>
            <w:r>
              <w:rPr>
                <w:rFonts w:ascii="Montserrat" w:cs="Montserrat" w:eastAsia="Montserrat" w:hAnsi="Montserrat"/>
                <w:color w:val="181818"/>
                <w:sz w:val="17"/>
                <w:szCs w:val="17"/>
              </w:rPr>
              <w:t xml:space="preserve">Gather your raw material: website, your top 20 clients, reviews, proposals, call notes.</w:t>
            </w:r>
          </w:p>
          <w:p>
            <w:pPr>
              <w:spacing w:after="70" w:line="264" w:lineRule="auto"/>
            </w:pPr>
            <w:r>
              <w:rPr>
                <w:rFonts w:ascii="Montserrat" w:cs="Montserrat" w:eastAsia="Montserrat" w:hAnsi="Montserrat"/>
                <w:b/>
                <w:bCs/>
                <w:color w:val="181818"/>
                <w:sz w:val="17"/>
                <w:szCs w:val="17"/>
              </w:rPr>
              <w:t xml:space="preserve">2.  </w:t>
            </w:r>
            <w:r>
              <w:rPr>
                <w:rFonts w:ascii="Montserrat" w:cs="Montserrat" w:eastAsia="Montserrat" w:hAnsi="Montserrat"/>
                <w:color w:val="181818"/>
                <w:sz w:val="17"/>
                <w:szCs w:val="17"/>
              </w:rPr>
              <w:t xml:space="preserve">Run the </w:t>
            </w:r>
            <w:r>
              <w:rPr>
                <w:rFonts w:ascii="Montserrat" w:cs="Montserrat" w:eastAsia="Montserrat" w:hAnsi="Montserrat"/>
                <w:b/>
                <w:bCs/>
                <w:color w:val="181818"/>
                <w:sz w:val="17"/>
                <w:szCs w:val="17"/>
              </w:rPr>
              <w:t xml:space="preserve">Interview Me</w:t>
            </w:r>
            <w:r>
              <w:rPr>
                <w:rFonts w:ascii="Montserrat" w:cs="Montserrat" w:eastAsia="Montserrat" w:hAnsi="Montserrat"/>
                <w:color w:val="181818"/>
                <w:sz w:val="17"/>
                <w:szCs w:val="17"/>
              </w:rPr>
              <w:t xml:space="preserve"> prompt (Step 5) and answer like you're talking to a friend.</w:t>
            </w:r>
          </w:p>
          <w:p>
            <w:pPr>
              <w:spacing w:after="70" w:line="264" w:lineRule="auto"/>
            </w:pPr>
            <w:r>
              <w:rPr>
                <w:rFonts w:ascii="Montserrat" w:cs="Montserrat" w:eastAsia="Montserrat" w:hAnsi="Montserrat"/>
                <w:b/>
                <w:bCs/>
                <w:color w:val="181818"/>
                <w:sz w:val="17"/>
                <w:szCs w:val="17"/>
              </w:rPr>
              <w:t xml:space="preserve">3.  </w:t>
            </w:r>
            <w:r>
              <w:rPr>
                <w:rFonts w:ascii="Montserrat" w:cs="Montserrat" w:eastAsia="Montserrat" w:hAnsi="Montserrat"/>
                <w:color w:val="181818"/>
                <w:sz w:val="17"/>
                <w:szCs w:val="17"/>
              </w:rPr>
              <w:t xml:space="preserve">Paste the drafts into this template. Then edit hard. AI is a first draft, not a final answer.</w:t>
            </w:r>
          </w:p>
          <w:p>
            <w:pPr>
              <w:spacing w:after="70" w:line="264" w:lineRule="auto"/>
            </w:pPr>
            <w:r>
              <w:rPr>
                <w:rFonts w:ascii="Montserrat" w:cs="Montserrat" w:eastAsia="Montserrat" w:hAnsi="Montserrat"/>
                <w:b/>
                <w:bCs/>
                <w:color w:val="181818"/>
                <w:sz w:val="17"/>
                <w:szCs w:val="17"/>
              </w:rPr>
              <w:t xml:space="preserve">4.  </w:t>
            </w:r>
            <w:r>
              <w:rPr>
                <w:rFonts w:ascii="Montserrat" w:cs="Montserrat" w:eastAsia="Montserrat" w:hAnsi="Montserrat"/>
                <w:color w:val="181818"/>
                <w:sz w:val="17"/>
                <w:szCs w:val="17"/>
              </w:rPr>
              <w:t xml:space="preserve">Pressure-test it with the </w:t>
            </w:r>
            <w:r>
              <w:rPr>
                <w:rFonts w:ascii="Montserrat" w:cs="Montserrat" w:eastAsia="Montserrat" w:hAnsi="Montserrat"/>
                <w:b/>
                <w:bCs/>
                <w:color w:val="181818"/>
                <w:sz w:val="17"/>
                <w:szCs w:val="17"/>
              </w:rPr>
              <w:t xml:space="preserve">Skeptical Buyer</w:t>
            </w:r>
            <w:r>
              <w:rPr>
                <w:rFonts w:ascii="Montserrat" w:cs="Montserrat" w:eastAsia="Montserrat" w:hAnsi="Montserrat"/>
                <w:color w:val="181818"/>
                <w:sz w:val="17"/>
                <w:szCs w:val="17"/>
              </w:rPr>
              <w:t xml:space="preserve"> prompt.</w:t>
            </w:r>
          </w:p>
        </w:tc>
        <w:tc>
          <w:tcPr>
            <w:tcW w:type="dxa" w:w="5040"/>
            <w:tcBorders>
              <w:top w:val="none" w:color="FFFFFF" w:sz="0"/>
              <w:left w:val="none" w:color="FFFFFF" w:sz="0"/>
              <w:bottom w:val="none" w:color="FFFFFF" w:sz="0"/>
              <w:right w:val="none" w:color="FFFFFF" w:sz="0"/>
            </w:tcBorders>
            <w:shd w:fill="3A3A3A" w:color="auto" w:val="clear"/>
            <w:tcMar>
              <w:top w:type="dxa" w:w="200"/>
              <w:left w:type="dxa" w:w="220"/>
              <w:bottom w:type="dxa" w:w="200"/>
              <w:right w:type="dxa" w:w="220"/>
            </w:tcMar>
            <w:vAlign w:val="top"/>
          </w:tcPr>
          <w:p>
            <w:pPr>
              <w:spacing w:after="40"/>
            </w:pPr>
            <w:r>
              <w:rPr>
                <w:rFonts w:ascii="Montserrat" w:cs="Montserrat" w:eastAsia="Montserrat" w:hAnsi="Montserrat"/>
                <w:b/>
                <w:bCs/>
                <w:color w:val="FFFFFF"/>
                <w:sz w:val="22"/>
                <w:szCs w:val="22"/>
              </w:rPr>
              <w:t xml:space="preserve">The Full Workshop</w:t>
            </w:r>
          </w:p>
          <w:p>
            <w:pPr>
              <w:spacing w:after="100"/>
            </w:pPr>
            <w:r>
              <w:rPr>
                <w:rFonts w:ascii="Montserrat" w:cs="Montserrat" w:eastAsia="Montserrat" w:hAnsi="Montserrat"/>
                <w:i/>
                <w:iCs/>
                <w:color w:val="FFFFFF"/>
                <w:sz w:val="16"/>
                <w:szCs w:val="16"/>
              </w:rPr>
              <w:t xml:space="preserve">The way I run it with clients.</w:t>
            </w:r>
          </w:p>
          <w:p>
            <w:pPr>
              <w:spacing w:after="70" w:line="264" w:lineRule="auto"/>
            </w:pPr>
            <w:r>
              <w:rPr>
                <w:rFonts w:ascii="Montserrat" w:cs="Montserrat" w:eastAsia="Montserrat" w:hAnsi="Montserrat"/>
                <w:b/>
                <w:bCs/>
                <w:color w:val="FFFFFF"/>
                <w:sz w:val="17"/>
                <w:szCs w:val="17"/>
              </w:rPr>
              <w:t xml:space="preserve">1.  </w:t>
            </w:r>
            <w:r>
              <w:rPr>
                <w:rFonts w:ascii="Montserrat" w:cs="Montserrat" w:eastAsia="Montserrat" w:hAnsi="Montserrat"/>
                <w:color w:val="FFFFFF"/>
                <w:sz w:val="17"/>
                <w:szCs w:val="17"/>
              </w:rPr>
              <w:t xml:space="preserve">Block a half day with whoever sells, serves and markets.</w:t>
            </w:r>
          </w:p>
          <w:p>
            <w:pPr>
              <w:spacing w:after="70" w:line="264" w:lineRule="auto"/>
            </w:pPr>
            <w:r>
              <w:rPr>
                <w:rFonts w:ascii="Montserrat" w:cs="Montserrat" w:eastAsia="Montserrat" w:hAnsi="Montserrat"/>
                <w:b/>
                <w:bCs/>
                <w:color w:val="FFFFFF"/>
                <w:sz w:val="17"/>
                <w:szCs w:val="17"/>
              </w:rPr>
              <w:t xml:space="preserve">2.  </w:t>
            </w:r>
            <w:r>
              <w:rPr>
                <w:rFonts w:ascii="Montserrat" w:cs="Montserrat" w:eastAsia="Montserrat" w:hAnsi="Montserrat"/>
                <w:color w:val="FFFFFF"/>
                <w:sz w:val="17"/>
                <w:szCs w:val="17"/>
              </w:rPr>
              <w:t xml:space="preserve">Fill out Steps 1 and 2 together, out loud, on a screen.</w:t>
            </w:r>
          </w:p>
          <w:p>
            <w:pPr>
              <w:spacing w:after="70" w:line="264" w:lineRule="auto"/>
            </w:pPr>
            <w:r>
              <w:rPr>
                <w:rFonts w:ascii="Montserrat" w:cs="Montserrat" w:eastAsia="Montserrat" w:hAnsi="Montserrat"/>
                <w:b/>
                <w:bCs/>
                <w:color w:val="FFFFFF"/>
                <w:sz w:val="17"/>
                <w:szCs w:val="17"/>
              </w:rPr>
              <w:t xml:space="preserve">3.  </w:t>
            </w:r>
            <w:r>
              <w:rPr>
                <w:rFonts w:ascii="Montserrat" w:cs="Montserrat" w:eastAsia="Montserrat" w:hAnsi="Montserrat"/>
                <w:color w:val="FFFFFF"/>
                <w:sz w:val="17"/>
                <w:szCs w:val="17"/>
              </w:rPr>
              <w:t xml:space="preserve">Talk to 5 to 10 real customers. Steal their words.</w:t>
            </w:r>
          </w:p>
          <w:p>
            <w:pPr>
              <w:spacing w:after="70" w:line="264" w:lineRule="auto"/>
            </w:pPr>
            <w:r>
              <w:rPr>
                <w:rFonts w:ascii="Montserrat" w:cs="Montserrat" w:eastAsia="Montserrat" w:hAnsi="Montserrat"/>
                <w:b/>
                <w:bCs/>
                <w:color w:val="FFFFFF"/>
                <w:sz w:val="17"/>
                <w:szCs w:val="17"/>
              </w:rPr>
              <w:t xml:space="preserve">4.  </w:t>
            </w:r>
            <w:r>
              <w:rPr>
                <w:rFonts w:ascii="Montserrat" w:cs="Montserrat" w:eastAsia="Montserrat" w:hAnsi="Montserrat"/>
                <w:color w:val="FFFFFF"/>
                <w:sz w:val="17"/>
                <w:szCs w:val="17"/>
              </w:rPr>
              <w:t xml:space="preserve">Build a profile for each bucket (Step 3), then your message map (Step 4).</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HOW TO READ THIS TEMPLATE</w:t>
            </w:r>
          </w:p>
          <w:p>
            <w:pPr>
              <w:spacing w:after="80" w:before="0" w:line="288" w:lineRule="auto"/>
            </w:pPr>
            <w:r>
              <w:rPr>
                <w:rFonts w:ascii="Montserrat" w:cs="Montserrat" w:eastAsia="Montserrat" w:hAnsi="Montserrat"/>
                <w:b/>
                <w:bCs/>
                <w:color w:val="181818"/>
                <w:sz w:val="19"/>
                <w:szCs w:val="19"/>
                <w:shd w:fill="E9F4DA" w:color="auto" w:val="clear"/>
              </w:rPr>
              <w:t xml:space="preserve">[Text in green brackets]</w:t>
            </w:r>
            <w:r>
              <w:rPr>
                <w:rFonts w:ascii="Montserrat" w:cs="Montserrat" w:eastAsia="Montserrat" w:hAnsi="Montserrat"/>
                <w:b w:val="false"/>
                <w:bCs w:val="false"/>
                <w:color w:val="181818"/>
                <w:sz w:val="19"/>
                <w:szCs w:val="19"/>
              </w:rPr>
              <w:t xml:space="preserve"> = fill this in.</w:t>
            </w:r>
          </w:p>
          <w:p>
            <w:pPr>
              <w:spacing w:after="80" w:before="0" w:line="288" w:lineRule="auto"/>
            </w:pPr>
            <w:r>
              <w:rPr>
                <w:rFonts w:ascii="Montserrat" w:cs="Montserrat" w:eastAsia="Montserrat" w:hAnsi="Montserrat"/>
                <w:b w:val="false"/>
                <w:bCs w:val="false"/>
                <w:color w:val="181818"/>
                <w:sz w:val="19"/>
                <w:szCs w:val="19"/>
              </w:rPr>
              <w:t xml:space="preserve">Gray italic text = examples built from my own NP Connect profile. Read it, steal the format, then delete it.</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"The picklefart idea was created for MY IDEAL CUSTOMER."</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WHY THIS MATTERS NOW</w:t>
      </w:r>
    </w:p>
    <w:p>
      <w:pPr>
        <w:pStyle w:val="Heading1"/>
        <w:keepNext/>
      </w:pPr>
      <w:r>
        <w:rPr>
          <w:rFonts w:ascii="Montserrat" w:cs="Montserrat" w:eastAsia="Montserrat" w:hAnsi="Montserrat"/>
        </w:rPr>
        <w:t xml:space="preserve">How people buy in 2026</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The original version of this template was built on years of client work. The framework still holds up. What changed is how your buyers find you, vet you and pick you... mostly without you in the room.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61%</w:t>
            </w:r>
          </w:p>
          <w:p>
            <w:pPr>
              <w:spacing w:after="80" w:line="260" w:lineRule="auto"/>
            </w:pPr>
            <w:r>
              <w:rPr>
                <w:rFonts w:ascii="Montserrat" w:cs="Montserrat" w:eastAsia="Montserrat" w:hAnsi="Montserrat"/>
                <w:color w:val="FFFFFF"/>
                <w:sz w:val="16"/>
                <w:szCs w:val="16"/>
              </w:rPr>
              <w:t xml:space="preserve">of the buying journey is </w:t>
            </w:r>
            <w:r>
              <w:rPr>
                <w:rFonts w:ascii="Montserrat" w:cs="Montserrat" w:eastAsia="Montserrat" w:hAnsi="Montserrat"/>
                <w:b/>
                <w:bCs/>
                <w:color w:val="FFFFFF"/>
                <w:sz w:val="16"/>
                <w:szCs w:val="16"/>
              </w:rPr>
              <w:t xml:space="preserve">already done</w:t>
            </w:r>
            <w:r>
              <w:rPr>
                <w:rFonts w:ascii="Montserrat" w:cs="Montserrat" w:eastAsia="Montserrat" w:hAnsi="Montserrat"/>
                <w:color w:val="FFFFFF"/>
                <w:sz w:val="16"/>
                <w:szCs w:val="16"/>
              </w:rPr>
              <w:t xml:space="preserve"> before a buyer first reaches out to a seller.</w:t>
            </w:r>
          </w:p>
          <w:p>
            <w:pPr>
              <w:spacing w:after="0" w:line="240" w:lineRule="auto"/>
            </w:pPr>
            <w:r>
              <w:rPr>
                <w:rFonts w:ascii="Montserrat" w:cs="Montserrat" w:eastAsia="Montserrat" w:hAnsi="Montserrat"/>
                <w:i/>
                <w:iCs/>
                <w:color w:val="C9C9C7"/>
                <w:sz w:val="12"/>
                <w:szCs w:val="12"/>
              </w:rPr>
              <w:t xml:space="preserve">6sense 2025 Buyer Experience Report, ~4,000 buyers</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79%</w:t>
            </w:r>
          </w:p>
          <w:p>
            <w:pPr>
              <w:spacing w:after="80" w:line="260" w:lineRule="auto"/>
            </w:pPr>
            <w:r>
              <w:rPr>
                <w:rFonts w:ascii="Montserrat" w:cs="Montserrat" w:eastAsia="Montserrat" w:hAnsi="Montserrat"/>
                <w:color w:val="FFFFFF"/>
                <w:sz w:val="16"/>
                <w:szCs w:val="16"/>
              </w:rPr>
              <w:t xml:space="preserve">of buyers </w:t>
            </w:r>
            <w:r>
              <w:rPr>
                <w:rFonts w:ascii="Montserrat" w:cs="Montserrat" w:eastAsia="Montserrat" w:hAnsi="Montserrat"/>
                <w:b/>
                <w:bCs/>
                <w:color w:val="FFFFFF"/>
                <w:sz w:val="16"/>
                <w:szCs w:val="16"/>
              </w:rPr>
              <w:t xml:space="preserve">made the first contact</w:t>
            </w:r>
            <w:r>
              <w:rPr>
                <w:rFonts w:ascii="Montserrat" w:cs="Montserrat" w:eastAsia="Montserrat" w:hAnsi="Montserrat"/>
                <w:color w:val="FFFFFF"/>
                <w:sz w:val="16"/>
                <w:szCs w:val="16"/>
              </w:rPr>
              <w:t xml:space="preserve"> themselves. You don't find them... they find you.</w:t>
            </w:r>
          </w:p>
          <w:p>
            <w:pPr>
              <w:spacing w:after="0" w:line="240" w:lineRule="auto"/>
            </w:pPr>
            <w:r>
              <w:rPr>
                <w:rFonts w:ascii="Montserrat" w:cs="Montserrat" w:eastAsia="Montserrat" w:hAnsi="Montserrat"/>
                <w:i/>
                <w:iCs/>
                <w:color w:val="C9C9C7"/>
                <w:sz w:val="12"/>
                <w:szCs w:val="12"/>
              </w:rPr>
              <w:t xml:space="preserve">6sense 2025 Buyer Experience Report</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4 of 5</w:t>
            </w:r>
          </w:p>
          <w:p>
            <w:pPr>
              <w:spacing w:after="80" w:line="260" w:lineRule="auto"/>
            </w:pPr>
            <w:r>
              <w:rPr>
                <w:rFonts w:ascii="Montserrat" w:cs="Montserrat" w:eastAsia="Montserrat" w:hAnsi="Montserrat"/>
                <w:color w:val="FFFFFF"/>
                <w:sz w:val="16"/>
                <w:szCs w:val="16"/>
              </w:rPr>
              <w:t xml:space="preserve">vendors on the final shortlist were </w:t>
            </w:r>
            <w:r>
              <w:rPr>
                <w:rFonts w:ascii="Montserrat" w:cs="Montserrat" w:eastAsia="Montserrat" w:hAnsi="Montserrat"/>
                <w:b/>
                <w:bCs/>
                <w:color w:val="FFFFFF"/>
                <w:sz w:val="16"/>
                <w:szCs w:val="16"/>
              </w:rPr>
              <w:t xml:space="preserve">on it from day one.</w:t>
            </w:r>
            <w:r>
              <w:rPr>
                <w:rFonts w:ascii="Montserrat" w:cs="Montserrat" w:eastAsia="Montserrat" w:hAnsi="Montserrat"/>
                <w:color w:val="FFFFFF"/>
                <w:sz w:val="16"/>
                <w:szCs w:val="16"/>
              </w:rPr>
              <w:t xml:space="preserve"> Buyers look at about 5.</w:t>
            </w:r>
          </w:p>
          <w:p>
            <w:pPr>
              <w:spacing w:after="0" w:line="240" w:lineRule="auto"/>
            </w:pPr>
            <w:r>
              <w:rPr>
                <w:rFonts w:ascii="Montserrat" w:cs="Montserrat" w:eastAsia="Montserrat" w:hAnsi="Montserrat"/>
                <w:i/>
                <w:iCs/>
                <w:color w:val="C9C9C7"/>
                <w:sz w:val="12"/>
                <w:szCs w:val="12"/>
              </w:rPr>
              <w:t xml:space="preserve">6sense 2025 Buyer Experience Report</w:t>
            </w:r>
          </w:p>
        </w:tc>
      </w:tr>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94%</w:t>
            </w:r>
          </w:p>
          <w:p>
            <w:pPr>
              <w:spacing w:after="80" w:line="260" w:lineRule="auto"/>
            </w:pPr>
            <w:r>
              <w:rPr>
                <w:rFonts w:ascii="Montserrat" w:cs="Montserrat" w:eastAsia="Montserrat" w:hAnsi="Montserrat"/>
                <w:color w:val="FFFFFF"/>
                <w:sz w:val="16"/>
                <w:szCs w:val="16"/>
              </w:rPr>
              <w:t xml:space="preserve">of B2B buyers </w:t>
            </w:r>
            <w:r>
              <w:rPr>
                <w:rFonts w:ascii="Montserrat" w:cs="Montserrat" w:eastAsia="Montserrat" w:hAnsi="Montserrat"/>
                <w:b/>
                <w:bCs/>
                <w:color w:val="FFFFFF"/>
                <w:sz w:val="16"/>
                <w:szCs w:val="16"/>
              </w:rPr>
              <w:t xml:space="preserve">use AI</w:t>
            </w:r>
            <w:r>
              <w:rPr>
                <w:rFonts w:ascii="Montserrat" w:cs="Montserrat" w:eastAsia="Montserrat" w:hAnsi="Montserrat"/>
                <w:color w:val="FFFFFF"/>
                <w:sz w:val="16"/>
                <w:szCs w:val="16"/>
              </w:rPr>
              <w:t xml:space="preserve"> somewhere in their buying process.</w:t>
            </w:r>
          </w:p>
          <w:p>
            <w:pPr>
              <w:spacing w:after="0" w:line="240" w:lineRule="auto"/>
            </w:pPr>
            <w:r>
              <w:rPr>
                <w:rFonts w:ascii="Montserrat" w:cs="Montserrat" w:eastAsia="Montserrat" w:hAnsi="Montserrat"/>
                <w:i/>
                <w:iCs/>
                <w:color w:val="C9C9C7"/>
                <w:sz w:val="12"/>
                <w:szCs w:val="12"/>
              </w:rPr>
              <w:t xml:space="preserve">Forrester Buyers' Journey Survey,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73%</w:t>
            </w:r>
          </w:p>
          <w:p>
            <w:pPr>
              <w:spacing w:after="80" w:line="260" w:lineRule="auto"/>
            </w:pPr>
            <w:r>
              <w:rPr>
                <w:rFonts w:ascii="Montserrat" w:cs="Montserrat" w:eastAsia="Montserrat" w:hAnsi="Montserrat"/>
                <w:color w:val="FFFFFF"/>
                <w:sz w:val="16"/>
                <w:szCs w:val="16"/>
              </w:rPr>
              <w:t xml:space="preserve">of B2B purchases involve </w:t>
            </w:r>
            <w:r>
              <w:rPr>
                <w:rFonts w:ascii="Montserrat" w:cs="Montserrat" w:eastAsia="Montserrat" w:hAnsi="Montserrat"/>
                <w:b/>
                <w:bCs/>
                <w:color w:val="FFFFFF"/>
                <w:sz w:val="16"/>
                <w:szCs w:val="16"/>
              </w:rPr>
              <w:t xml:space="preserve">three or more departments.</w:t>
            </w:r>
            <w:r>
              <w:rPr>
                <w:rFonts w:ascii="Montserrat" w:cs="Montserrat" w:eastAsia="Montserrat" w:hAnsi="Montserrat"/>
                <w:color w:val="FFFFFF"/>
                <w:sz w:val="16"/>
                <w:szCs w:val="16"/>
              </w:rPr>
              <w:t xml:space="preserve"> The buyer is a committee.</w:t>
            </w:r>
          </w:p>
          <w:p>
            <w:pPr>
              <w:spacing w:after="0" w:line="240" w:lineRule="auto"/>
            </w:pPr>
            <w:r>
              <w:rPr>
                <w:rFonts w:ascii="Montserrat" w:cs="Montserrat" w:eastAsia="Montserrat" w:hAnsi="Montserrat"/>
                <w:i/>
                <w:iCs/>
                <w:color w:val="C9C9C7"/>
                <w:sz w:val="12"/>
                <w:szCs w:val="12"/>
              </w:rPr>
              <w:t xml:space="preserve">Forrester (2026), via The Starr Conspiracy</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95%</w:t>
            </w:r>
          </w:p>
          <w:p>
            <w:pPr>
              <w:spacing w:after="80" w:line="260" w:lineRule="auto"/>
            </w:pPr>
            <w:r>
              <w:rPr>
                <w:rFonts w:ascii="Montserrat" w:cs="Montserrat" w:eastAsia="Montserrat" w:hAnsi="Montserrat"/>
                <w:color w:val="FFFFFF"/>
                <w:sz w:val="16"/>
                <w:szCs w:val="16"/>
              </w:rPr>
              <w:t xml:space="preserve">of B2B buyers are </w:t>
            </w:r>
            <w:r>
              <w:rPr>
                <w:rFonts w:ascii="Montserrat" w:cs="Montserrat" w:eastAsia="Montserrat" w:hAnsi="Montserrat"/>
                <w:b/>
                <w:bCs/>
                <w:color w:val="FFFFFF"/>
                <w:sz w:val="16"/>
                <w:szCs w:val="16"/>
              </w:rPr>
              <w:t xml:space="preserve">out of the market</w:t>
            </w:r>
            <w:r>
              <w:rPr>
                <w:rFonts w:ascii="Montserrat" w:cs="Montserrat" w:eastAsia="Montserrat" w:hAnsi="Montserrat"/>
                <w:color w:val="FFFFFF"/>
                <w:sz w:val="16"/>
                <w:szCs w:val="16"/>
              </w:rPr>
              <w:t xml:space="preserve"> at any moment. They'll buy... just not today.</w:t>
            </w:r>
          </w:p>
          <w:p>
            <w:pPr>
              <w:spacing w:after="0" w:line="240" w:lineRule="auto"/>
            </w:pPr>
            <w:r>
              <w:rPr>
                <w:rFonts w:ascii="Montserrat" w:cs="Montserrat" w:eastAsia="Montserrat" w:hAnsi="Montserrat"/>
                <w:i/>
                <w:iCs/>
                <w:color w:val="C9C9C7"/>
                <w:sz w:val="12"/>
                <w:szCs w:val="12"/>
              </w:rPr>
              <w:t xml:space="preserve">LinkedIn B2B Institute / Ehrenberg-Bass Institute</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WHAT THIS MEANS (IN PLAIN ENGLISH)</w:t>
            </w:r>
          </w:p>
          <w:p>
            <w:pPr>
              <w:spacing w:after="80" w:before="0" w:line="288" w:lineRule="auto"/>
            </w:pPr>
            <w:r>
              <w:rPr>
                <w:rFonts w:ascii="Montserrat" w:cs="Montserrat" w:eastAsia="Montserrat" w:hAnsi="Montserrat"/>
                <w:b/>
                <w:bCs/>
                <w:color w:val="181818"/>
                <w:sz w:val="19"/>
                <w:szCs w:val="19"/>
              </w:rPr>
              <w:t xml:space="preserve">You win or lose before the first call.</w:t>
            </w:r>
            <w:r>
              <w:rPr>
                <w:rFonts w:ascii="Montserrat" w:cs="Montserrat" w:eastAsia="Montserrat" w:hAnsi="Montserrat"/>
                <w:b w:val="false"/>
                <w:bCs w:val="false"/>
                <w:color w:val="181818"/>
                <w:sz w:val="19"/>
                <w:szCs w:val="19"/>
              </w:rPr>
              <w:t xml:space="preserve"> Your website, LinkedIn, reviews and whatever AI says about you are doing your first sales meeting for you. If they can't tell who you serve and why you're different, you never make the list.</w:t>
            </w:r>
          </w:p>
          <w:p>
            <w:pPr>
              <w:spacing w:after="80" w:before="0" w:line="288" w:lineRule="auto"/>
            </w:pPr>
            <w:r>
              <w:rPr>
                <w:rFonts w:ascii="Montserrat" w:cs="Montserrat" w:eastAsia="Montserrat" w:hAnsi="Montserrat"/>
                <w:b/>
                <w:bCs/>
                <w:color w:val="181818"/>
                <w:sz w:val="19"/>
                <w:szCs w:val="19"/>
              </w:rPr>
              <w:t xml:space="preserve">You're selling to a group, not a person.</w:t>
            </w:r>
            <w:r>
              <w:rPr>
                <w:rFonts w:ascii="Montserrat" w:cs="Montserrat" w:eastAsia="Montserrat" w:hAnsi="Montserrat"/>
                <w:b w:val="false"/>
                <w:bCs w:val="false"/>
                <w:color w:val="181818"/>
                <w:sz w:val="19"/>
                <w:szCs w:val="19"/>
              </w:rPr>
              <w:t xml:space="preserve"> The old version of this template already had "decision influencers" in it. Turns out that was ahead of its time. Now it's mandatory.</w:t>
            </w:r>
          </w:p>
          <w:p>
            <w:pPr>
              <w:spacing w:after="80" w:before="0" w:line="288" w:lineRule="auto"/>
            </w:pPr>
            <w:r>
              <w:rPr>
                <w:rFonts w:ascii="Montserrat" w:cs="Montserrat" w:eastAsia="Montserrat" w:hAnsi="Montserrat"/>
                <w:b/>
                <w:bCs/>
                <w:color w:val="181818"/>
                <w:sz w:val="19"/>
                <w:szCs w:val="19"/>
              </w:rPr>
              <w:t xml:space="preserve">Most people aren't buying today.</w:t>
            </w:r>
            <w:r>
              <w:rPr>
                <w:rFonts w:ascii="Montserrat" w:cs="Montserrat" w:eastAsia="Montserrat" w:hAnsi="Montserrat"/>
                <w:b w:val="false"/>
                <w:bCs w:val="false"/>
                <w:color w:val="181818"/>
                <w:sz w:val="19"/>
                <w:szCs w:val="19"/>
              </w:rPr>
              <w:t xml:space="preserve"> Your job is to be the name they remember when they are. That only works if your message is built for the right people.</w:t>
            </w:r>
          </w:p>
        </w:tc>
      </w:tr>
    </w:tbl>
    <w:p>
      <w:pPr>
        <w:spacing w:after="200" w:before="0" w:line="20" w:lineRule="exact"/>
      </w:pPr>
      <w:r>
        <w:rPr>
          <w:sz w:val="2"/>
          <w:szCs w:val="2"/>
        </w:rPr>
        <w:t xml:space="preserve"/>
      </w:r>
    </w:p>
    <w:p>
      <w:pPr>
        <w:pStyle w:val="Heading3"/>
        <w:keepNext/>
      </w:pPr>
      <w:r>
        <w:rPr>
          <w:rFonts w:ascii="Montserrat" w:cs="Montserrat" w:eastAsia="Montserrat" w:hAnsi="Montserrat"/>
        </w:rPr>
        <w:t xml:space="preserve">What's new in this edition</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Buying triggers:</w:t>
      </w:r>
      <w:r>
        <w:rPr>
          <w:rFonts w:ascii="Montserrat" w:cs="Montserrat" w:eastAsia="Montserrat" w:hAnsi="Montserrat"/>
          <w:color w:val="3A3A3A"/>
          <w:sz w:val="18"/>
          <w:szCs w:val="18"/>
        </w:rPr>
        <w:t xml:space="preserve"> what happens right before someone needs you.</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The buying committee map:</w:t>
      </w:r>
      <w:r>
        <w:rPr>
          <w:rFonts w:ascii="Montserrat" w:cs="Montserrat" w:eastAsia="Montserrat" w:hAnsi="Montserrat"/>
          <w:color w:val="3A3A3A"/>
          <w:sz w:val="18"/>
          <w:szCs w:val="18"/>
        </w:rPr>
        <w:t xml:space="preserve"> every person who can say yes, or kill the deal.</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Voice of the customer:</w:t>
      </w:r>
      <w:r>
        <w:rPr>
          <w:rFonts w:ascii="Montserrat" w:cs="Montserrat" w:eastAsia="Montserrat" w:hAnsi="Montserrat"/>
          <w:color w:val="3A3A3A"/>
          <w:sz w:val="18"/>
          <w:szCs w:val="18"/>
        </w:rPr>
        <w:t xml:space="preserve"> their actual words, not your marketing words.</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Who is NOT a fit:</w:t>
      </w:r>
      <w:r>
        <w:rPr>
          <w:rFonts w:ascii="Montserrat" w:cs="Montserrat" w:eastAsia="Montserrat" w:hAnsi="Montserrat"/>
          <w:color w:val="3A3A3A"/>
          <w:sz w:val="18"/>
          <w:szCs w:val="18"/>
        </w:rPr>
        <w:t xml:space="preserve"> red flags that save you from bad clients.</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A message map with proof:</w:t>
      </w:r>
      <w:r>
        <w:rPr>
          <w:rFonts w:ascii="Montserrat" w:cs="Montserrat" w:eastAsia="Montserrat" w:hAnsi="Montserrat"/>
          <w:color w:val="3A3A3A"/>
          <w:sz w:val="18"/>
          <w:szCs w:val="18"/>
        </w:rPr>
        <w:t xml:space="preserve"> every claim backed by something real.</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AI prompts and an AI visibility check:</w:t>
      </w:r>
      <w:r>
        <w:rPr>
          <w:rFonts w:ascii="Montserrat" w:cs="Montserrat" w:eastAsia="Montserrat" w:hAnsi="Montserrat"/>
          <w:color w:val="3A3A3A"/>
          <w:sz w:val="18"/>
          <w:szCs w:val="18"/>
        </w:rPr>
        <w:t xml:space="preserve"> build it faster and see how AI describes you.</w:t>
      </w:r>
    </w:p>
    <w:p>
      <w:pPr>
        <w:keepNext/>
        <w:pageBreakBefore/>
        <w:spacing w:after="40" w:before="0"/>
      </w:pPr>
      <w:r>
        <w:rPr>
          <w:rFonts w:ascii="Montserrat" w:cs="Montserrat" w:eastAsia="Montserrat" w:hAnsi="Montserrat"/>
          <w:b/>
          <w:bCs/>
          <w:color w:val="6B6B6B"/>
          <w:spacing w:val="30"/>
          <w:sz w:val="15"/>
          <w:szCs w:val="15"/>
        </w:rPr>
        <w:t xml:space="preserve">NP CONNECT  |  STEP 1</w:t>
      </w:r>
    </w:p>
    <w:p>
      <w:pPr>
        <w:pStyle w:val="Heading1"/>
        <w:keepNext/>
      </w:pPr>
      <w:r>
        <w:rPr>
          <w:rFonts w:ascii="Montserrat" w:cs="Montserrat" w:eastAsia="Montserrat" w:hAnsi="Montserrat"/>
        </w:rPr>
        <w:t xml:space="preserve">Your core: why, how and what</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Before you figure out who you're talking to, you need to know what you're actually saying. This page is the foundation for everything else. Get it right and the rest gets easy. Skip it and you'll be rewriting your website every six months.</w:t>
      </w:r>
    </w:p>
    <w:p>
      <w:pPr>
        <w:keepNext/>
        <w:spacing w:after="60" w:before="0"/>
      </w:pPr>
      <w:r>
        <w:rPr>
          <w:rFonts w:ascii="Montserrat" w:cs="Montserrat" w:eastAsia="Montserrat" w:hAnsi="Montserrat"/>
          <w:b/>
          <w:bCs/>
          <w:color w:val="181818"/>
          <w:spacing w:val="30"/>
          <w:sz w:val="15"/>
          <w:szCs w:val="15"/>
        </w:rPr>
        <w:t xml:space="preserve">THIS DOCUMENT WILL HELP YOU</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Identify your key targets (plus the influencers and referral sources around them) and what they have in common.</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Create clear, concise messaging for the business as a whole and for each target.</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Keep your message consistent across every marketing and sales touchpoint.</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Spot (and nurture) the prospects and referral sources that actually fit.</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Pick the right channels, tools and tactics to reach them.</w:t>
      </w:r>
    </w:p>
    <w:p>
      <w:pPr>
        <w:spacing w:after="160" w:before="0" w:line="20" w:lineRule="exact"/>
      </w:pPr>
      <w:r>
        <w:rPr>
          <w:sz w:val="2"/>
          <w:szCs w:val="2"/>
        </w:rPr>
        <w:t xml:space="preserve"/>
      </w:r>
    </w:p>
    <w:p>
      <w:pPr>
        <w:pStyle w:val="Heading2"/>
        <w:keepNext/>
      </w:pPr>
      <w:r>
        <w:rPr>
          <w:rFonts w:ascii="Montserrat" w:cs="Montserrat" w:eastAsia="Montserrat" w:hAnsi="Montserrat"/>
        </w:rPr>
        <w:t xml:space="preserve">Your WHY (the core belief)</w:t>
      </w:r>
    </w:p>
    <w:p>
      <w:pPr>
        <w:spacing w:after="120" w:before="0" w:line="288" w:lineRule="auto"/>
      </w:pPr>
      <w:r>
        <w:rPr>
          <w:rFonts w:ascii="Montserrat" w:cs="Montserrat" w:eastAsia="Montserrat" w:hAnsi="Montserrat"/>
          <w:color w:val="3A3A3A"/>
        </w:rPr>
        <w:t xml:space="preserve">"People don't buy what you do; they buy why you do it." (Simon Sinek). The goal is to do business with people who believe what you believe. Why do you get out of bed in the morning? What cause is the business working toward, and why should anyone care?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MY WHY STATEMENT</w:t>
            </w:r>
          </w:p>
          <w:p>
            <w:pPr>
              <w:spacing w:after="100" w:before="0" w:line="288" w:lineRule="auto"/>
            </w:pPr>
            <w:r>
              <w:rPr>
                <w:rFonts w:ascii="Montserrat" w:cs="Montserrat" w:eastAsia="Montserrat" w:hAnsi="Montserrat"/>
                <w:b/>
                <w:bCs/>
                <w:color w:val="181818"/>
                <w:sz w:val="19"/>
                <w:szCs w:val="19"/>
                <w:shd w:fill="E9F4DA" w:color="auto" w:val="clear"/>
              </w:rPr>
              <w:t xml:space="preserve">[One or two sentences. No buzzwords. Say it like you'd say it at a bar.]</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(NP CONNECT)</w:t>
            </w:r>
          </w:p>
          <w:p>
            <w:pPr>
              <w:spacing w:after="80" w:before="0" w:line="288" w:lineRule="auto"/>
            </w:pPr>
            <w:r>
              <w:rPr>
                <w:rFonts w:ascii="Montserrat" w:cs="Montserrat" w:eastAsia="Montserrat" w:hAnsi="Montserrat"/>
                <w:i/>
                <w:iCs/>
                <w:color w:val="6B6B6B"/>
                <w:sz w:val="17"/>
                <w:szCs w:val="17"/>
              </w:rPr>
              <w:t xml:space="preserve">Marketing architect and your evolution partner.</w:t>
            </w:r>
          </w:p>
        </w:tc>
      </w:tr>
    </w:tbl>
    <w:p>
      <w:pPr>
        <w:spacing w:after="160" w:before="0" w:line="20" w:lineRule="exact"/>
      </w:pPr>
      <w:r>
        <w:rPr>
          <w:sz w:val="2"/>
          <w:szCs w:val="2"/>
        </w:rPr>
        <w:t xml:space="preserve"/>
      </w:r>
    </w:p>
    <w:p>
      <w:pPr>
        <w:pStyle w:val="Heading2"/>
        <w:keepNext/>
      </w:pPr>
      <w:r>
        <w:rPr>
          <w:rFonts w:ascii="Montserrat" w:cs="Montserrat" w:eastAsia="Montserrat" w:hAnsi="Montserrat"/>
        </w:rPr>
        <w:t xml:space="preserve">HOW you do it (and how they'd know)</w:t>
      </w:r>
    </w:p>
    <w:p>
      <w:pPr>
        <w:spacing w:after="120" w:before="0" w:line="288" w:lineRule="auto"/>
      </w:pPr>
      <w:r>
        <w:rPr>
          <w:rFonts w:ascii="Montserrat" w:cs="Montserrat" w:eastAsia="Montserrat" w:hAnsi="Montserrat"/>
          <w:color w:val="3A3A3A"/>
        </w:rPr>
        <w:t xml:space="preserve">These are the "things" you deliver that let clients achieve the why. The new part: every one needs proof. If a client couldn't see it, it doesn't count.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000"/>
        <w:gridCol w:w="44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I do it</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Proof a client could see</w:t>
            </w:r>
          </w:p>
        </w:tc>
        <w:tc>
          <w:tcPr>
            <w:tcW w:type="dxa" w:w="4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1]</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I view marketing as a large system and build a structure with repeatable actions. Proof: a documented process and reporting framework for every client.</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2]</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Responsive, available and reliable. Proof: reviews that mention response time.</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3]</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Transparent, truthful and thoughtful. Proof: honest assessments, even when the answer is "you don't need me for this."</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4]</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Established connections across multiple industries. Proof: a partner network I can plug in fast.</w:t>
            </w:r>
          </w:p>
        </w:tc>
      </w:tr>
      <w:tr>
        <w:trPr>
          <w:cantSplit/>
          <w:trHeight w:val="52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5]</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[Proof]</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Creative, out of the box thinking. Proof: the farting pickle. Enough said.</w:t>
            </w:r>
          </w:p>
        </w:tc>
      </w:tr>
    </w:tbl>
    <w:p>
      <w:pPr>
        <w:spacing w:after="200" w:before="80" w:line="288" w:lineRule="auto"/>
      </w:pPr>
      <w:r>
        <w:rPr>
          <w:rFonts w:ascii="Montserrat" w:cs="Montserrat" w:eastAsia="Montserrat" w:hAnsi="Montserrat"/>
          <w:i/>
          <w:iCs/>
          <w:color w:val="6B6B6B"/>
          <w:sz w:val="16"/>
          <w:szCs w:val="16"/>
        </w:rPr>
        <w:t xml:space="preserve">More from my list: high quality work, proactive communication, meeting deadlines, analytical and data-driven decisions, turning ideas into reality, highly organized and efficient.</w:t>
      </w:r>
    </w:p>
    <w:p>
      <w:pPr>
        <w:pStyle w:val="Heading2"/>
        <w:keepNext/>
      </w:pPr>
      <w:r>
        <w:rPr>
          <w:rFonts w:ascii="Montserrat" w:cs="Montserrat" w:eastAsia="Montserrat" w:hAnsi="Montserrat"/>
        </w:rPr>
        <w:t xml:space="preserve">WHAT you do (in their words)</w:t>
      </w:r>
    </w:p>
    <w:p>
      <w:pPr>
        <w:spacing w:after="120" w:before="0" w:line="288" w:lineRule="auto"/>
      </w:pPr>
      <w:r>
        <w:rPr>
          <w:rFonts w:ascii="Montserrat" w:cs="Montserrat" w:eastAsia="Montserrat" w:hAnsi="Montserrat"/>
          <w:color w:val="3A3A3A"/>
        </w:rPr>
        <w:t xml:space="preserve">Your elevator pitch and services. Here's the catch: nobody buys "ecosystem assessments." They buy knowing what's broken and how to fix it. Write the outcome column the way a customer would say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000"/>
        <w:gridCol w:w="44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I do (service)</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 client gets (outcome)</w:t>
            </w:r>
          </w:p>
        </w:tc>
        <w:tc>
          <w:tcPr>
            <w:tcW w:type="dxa" w:w="4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w:t>
            </w:r>
          </w:p>
        </w:tc>
      </w:tr>
      <w:tr>
        <w:trPr>
          <w:cantSplit/>
          <w:trHeight w:val="48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[Service 1]</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[Outcome in their words]</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Websites and ecommerce builds: a site that actually turns visitors into leads</w:t>
            </w:r>
          </w:p>
        </w:tc>
      </w:tr>
      <w:tr>
        <w:trPr>
          <w:cantSplit/>
          <w:trHeight w:val="48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[Service 2]</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[Outcome]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Digital marketing strategy and execution: a plan that actually gets done</w:t>
            </w:r>
          </w:p>
        </w:tc>
      </w:tr>
      <w:tr>
        <w:trPr>
          <w:cantSplit/>
          <w:trHeight w:val="48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[Service 3]</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[Outcome]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Content (photo, writing, video): stuff people actually stop scrolling for</w:t>
            </w:r>
          </w:p>
        </w:tc>
      </w:tr>
      <w:tr>
        <w:trPr>
          <w:cantSplit/>
          <w:trHeight w:val="48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[Service 4]</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[Outcome]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Fractional CMO and white-label support: a senior marketing brain without the full-time salary</w:t>
            </w:r>
          </w:p>
        </w:tc>
      </w:tr>
      <w:tr>
        <w:trPr>
          <w:cantSplit/>
          <w:trHeight w:val="48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[Service 5]</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[Outcome]</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Reporting structure and analytics: finally knowing what's working</w:t>
            </w:r>
          </w:p>
        </w:tc>
      </w:tr>
    </w:tbl>
    <w:p>
      <w:pPr>
        <w:spacing w:after="200" w:before="80" w:line="288" w:lineRule="auto"/>
      </w:pPr>
      <w:r>
        <w:rPr>
          <w:rFonts w:ascii="Montserrat" w:cs="Montserrat" w:eastAsia="Montserrat" w:hAnsi="Montserrat"/>
          <w:i/>
          <w:iCs/>
          <w:color w:val="6B6B6B"/>
          <w:sz w:val="16"/>
          <w:szCs w:val="16"/>
        </w:rPr>
        <w:t xml:space="preserve">More from my list: ecosystem assessments, search and social marketing, graphic design, branding projects, project management, email marketing, traditional marketing project work.</w:t>
      </w:r>
    </w:p>
    <w:p>
      <w:pPr>
        <w:pStyle w:val="Heading2"/>
        <w:keepNext/>
      </w:pPr>
      <w:r>
        <w:rPr>
          <w:rFonts w:ascii="Montserrat" w:cs="Montserrat" w:eastAsia="Montserrat" w:hAnsi="Montserrat"/>
        </w:rPr>
        <w:t xml:space="preserve">Your one-liner (positioning statement)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FILL IN THE BLANKS</w:t>
            </w:r>
          </w:p>
          <w:p>
            <w:pPr>
              <w:spacing w:after="100" w:before="0" w:line="288" w:lineRule="auto"/>
            </w:pPr>
            <w:r>
              <w:rPr>
                <w:rFonts w:ascii="Montserrat" w:cs="Montserrat" w:eastAsia="Montserrat" w:hAnsi="Montserrat"/>
                <w:color w:val="3A3A3A"/>
                <w:sz w:val="19"/>
                <w:szCs w:val="19"/>
              </w:rPr>
              <w:t xml:space="preserve">For </w:t>
            </w:r>
            <w:r>
              <w:rPr>
                <w:rFonts w:ascii="Montserrat" w:cs="Montserrat" w:eastAsia="Montserrat" w:hAnsi="Montserrat"/>
                <w:b/>
                <w:bCs/>
                <w:color w:val="181818"/>
                <w:sz w:val="19"/>
                <w:szCs w:val="19"/>
                <w:shd w:fill="E9F4DA" w:color="auto" w:val="clear"/>
              </w:rPr>
              <w:t xml:space="preserve">[target client]</w:t>
            </w:r>
            <w:r>
              <w:rPr>
                <w:rFonts w:ascii="Montserrat" w:cs="Montserrat" w:eastAsia="Montserrat" w:hAnsi="Montserrat"/>
                <w:color w:val="3A3A3A"/>
                <w:sz w:val="19"/>
                <w:szCs w:val="19"/>
              </w:rPr>
              <w:t xml:space="preserve"> who </w:t>
            </w:r>
            <w:r>
              <w:rPr>
                <w:rFonts w:ascii="Montserrat" w:cs="Montserrat" w:eastAsia="Montserrat" w:hAnsi="Montserrat"/>
                <w:b/>
                <w:bCs/>
                <w:color w:val="181818"/>
                <w:sz w:val="19"/>
                <w:szCs w:val="19"/>
                <w:shd w:fill="E9F4DA" w:color="auto" w:val="clear"/>
              </w:rPr>
              <w:t xml:space="preserve">[problem they have]</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[Your company]</w:t>
            </w:r>
            <w:r>
              <w:rPr>
                <w:rFonts w:ascii="Montserrat" w:cs="Montserrat" w:eastAsia="Montserrat" w:hAnsi="Montserrat"/>
                <w:color w:val="3A3A3A"/>
                <w:sz w:val="19"/>
                <w:szCs w:val="19"/>
              </w:rPr>
              <w:t xml:space="preserve"> is the </w:t>
            </w:r>
            <w:r>
              <w:rPr>
                <w:rFonts w:ascii="Montserrat" w:cs="Montserrat" w:eastAsia="Montserrat" w:hAnsi="Montserrat"/>
                <w:b/>
                <w:bCs/>
                <w:color w:val="181818"/>
                <w:sz w:val="19"/>
                <w:szCs w:val="19"/>
                <w:shd w:fill="E9F4DA" w:color="auto" w:val="clear"/>
              </w:rPr>
              <w:t xml:space="preserve">[category]</w:t>
            </w:r>
            <w:r>
              <w:rPr>
                <w:rFonts w:ascii="Montserrat" w:cs="Montserrat" w:eastAsia="Montserrat" w:hAnsi="Montserrat"/>
                <w:color w:val="3A3A3A"/>
                <w:sz w:val="19"/>
                <w:szCs w:val="19"/>
              </w:rPr>
              <w:t xml:space="preserve"> that </w:t>
            </w:r>
            <w:r>
              <w:rPr>
                <w:rFonts w:ascii="Montserrat" w:cs="Montserrat" w:eastAsia="Montserrat" w:hAnsi="Montserrat"/>
                <w:b/>
                <w:bCs/>
                <w:color w:val="181818"/>
                <w:sz w:val="19"/>
                <w:szCs w:val="19"/>
                <w:shd w:fill="E9F4DA" w:color="auto" w:val="clear"/>
              </w:rPr>
              <w:t xml:space="preserve">[key benefit]</w:t>
            </w:r>
            <w:r>
              <w:rPr>
                <w:rFonts w:ascii="Montserrat" w:cs="Montserrat" w:eastAsia="Montserrat" w:hAnsi="Montserrat"/>
                <w:color w:val="3A3A3A"/>
                <w:sz w:val="19"/>
                <w:szCs w:val="19"/>
              </w:rPr>
              <w:t xml:space="preserve">. Unlike </w:t>
            </w:r>
            <w:r>
              <w:rPr>
                <w:rFonts w:ascii="Montserrat" w:cs="Montserrat" w:eastAsia="Montserrat" w:hAnsi="Montserrat"/>
                <w:b/>
                <w:bCs/>
                <w:color w:val="181818"/>
                <w:sz w:val="19"/>
                <w:szCs w:val="19"/>
                <w:shd w:fill="E9F4DA" w:color="auto" w:val="clear"/>
              </w:rPr>
              <w:t xml:space="preserve">[the usual alternative]</w:t>
            </w:r>
            <w:r>
              <w:rPr>
                <w:rFonts w:ascii="Montserrat" w:cs="Montserrat" w:eastAsia="Montserrat" w:hAnsi="Montserrat"/>
                <w:color w:val="3A3A3A"/>
                <w:sz w:val="19"/>
                <w:szCs w:val="19"/>
              </w:rPr>
              <w:t xml:space="preserve">, we </w:t>
            </w:r>
            <w:r>
              <w:rPr>
                <w:rFonts w:ascii="Montserrat" w:cs="Montserrat" w:eastAsia="Montserrat" w:hAnsi="Montserrat"/>
                <w:b/>
                <w:bCs/>
                <w:color w:val="181818"/>
                <w:sz w:val="19"/>
                <w:szCs w:val="19"/>
                <w:shd w:fill="E9F4DA" w:color="auto" w:val="clear"/>
              </w:rPr>
              <w:t xml:space="preserve">[what makes you different]</w:t>
            </w:r>
            <w:r>
              <w:rPr>
                <w:rFonts w:ascii="Montserrat" w:cs="Montserrat" w:eastAsia="Montserrat" w:hAnsi="Montserrat"/>
                <w:color w:val="3A3A3A"/>
                <w:sz w:val="19"/>
                <w:szCs w:val="19"/>
              </w:rPr>
              <w:t xml:space="preserve">.</w:t>
            </w:r>
          </w:p>
          <w:p>
            <w:pPr>
              <w:pBdr>
                <w:top w:val="single" w:color="BDBDBB" w:sz="4" w:space="6"/>
              </w:pBdr>
              <w:spacing w:after="60" w:before="60"/>
            </w:pPr>
          </w:p>
          <w:p>
            <w:pPr>
              <w:keepNext/>
              <w:spacing w:after="60" w:before="0"/>
            </w:pPr>
            <w:r>
              <w:rPr>
                <w:rFonts w:ascii="Montserrat" w:cs="Montserrat" w:eastAsia="Montserrat" w:hAnsi="Montserrat"/>
                <w:b/>
                <w:bCs/>
                <w:color w:val="6B6B6B"/>
                <w:spacing w:val="30"/>
                <w:sz w:val="14"/>
                <w:szCs w:val="14"/>
              </w:rPr>
              <w:t xml:space="preserve">EXAMPLE (NP CONNECT)</w:t>
            </w:r>
          </w:p>
          <w:p>
            <w:pPr>
              <w:spacing w:after="80" w:before="0" w:line="288" w:lineRule="auto"/>
            </w:pPr>
            <w:r>
              <w:rPr>
                <w:rFonts w:ascii="Montserrat" w:cs="Montserrat" w:eastAsia="Montserrat" w:hAnsi="Montserrat"/>
                <w:i/>
                <w:iCs/>
                <w:color w:val="6B6B6B"/>
                <w:sz w:val="17"/>
                <w:szCs w:val="17"/>
              </w:rPr>
              <w:t xml:space="preserve">For B2B companies with small marketing teams who are sick of the agency runaround, NP Connect is the marketing architect that builds a system your team can actually run. Unlike agencies, I'm a hands-on business partner... not an account manager with a markup.</w:t>
            </w:r>
          </w:p>
        </w:tc>
      </w:tr>
    </w:tbl>
    <w:p>
      <w:pPr>
        <w:spacing w:after="160" w:before="0" w:line="20" w:lineRule="exact"/>
      </w:pPr>
      <w:r>
        <w:rPr>
          <w:sz w:val="2"/>
          <w:szCs w:val="2"/>
        </w:rPr>
        <w:t xml:space="preserve"/>
      </w:r>
    </w:p>
    <w:p>
      <w:pPr>
        <w:pStyle w:val="Heading2"/>
        <w:keepNext/>
      </w:pPr>
      <w:r>
        <w:rPr>
          <w:rFonts w:ascii="Montserrat" w:cs="Montserrat" w:eastAsia="Montserrat" w:hAnsi="Montserrat"/>
        </w:rPr>
        <w:t xml:space="preserve">Your brand voice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3140"/>
        <w:gridCol w:w="3140"/>
      </w:tblGrid>
      <w:tr>
        <w:trPr>
          <w:cantSplit/>
          <w:tblHeader/>
        </w:trPr>
        <w:tc>
          <w:tcPr>
            <w:tcW w:type="dxa" w:w="3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Three words that describe how we sound</w:t>
            </w:r>
          </w:p>
        </w:tc>
        <w:tc>
          <w:tcPr>
            <w:tcW w:type="dxa" w:w="31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are...</w:t>
            </w:r>
          </w:p>
        </w:tc>
        <w:tc>
          <w:tcPr>
            <w:tcW w:type="dxa" w:w="31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We are NOT...</w:t>
            </w:r>
          </w:p>
        </w:tc>
      </w:tr>
      <w:tr>
        <w:trPr>
          <w:cantSplit/>
          <w:trHeight w:val="48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[Word 1]</w:t>
            </w:r>
            <w:r>
              <w:rPr>
                <w:rFonts w:ascii="Montserrat" w:cs="Montserrat" w:eastAsia="Montserrat" w:hAnsi="Montserrat"/>
                <w:color w:val="3A3A3A"/>
                <w:sz w:val="17"/>
                <w:szCs w:val="17"/>
              </w:rPr>
              <w:t xml:space="preserve">  </w:t>
            </w:r>
            <w:r>
              <w:rPr>
                <w:rFonts w:ascii="Montserrat" w:cs="Montserrat" w:eastAsia="Montserrat" w:hAnsi="Montserrat"/>
                <w:b/>
                <w:bCs/>
                <w:color w:val="181818"/>
                <w:sz w:val="17"/>
                <w:szCs w:val="17"/>
                <w:shd w:fill="E9F4DA" w:color="auto" w:val="clear"/>
              </w:rPr>
              <w:t xml:space="preserve">[Word 2]</w:t>
            </w:r>
            <w:r>
              <w:rPr>
                <w:rFonts w:ascii="Montserrat" w:cs="Montserrat" w:eastAsia="Montserrat" w:hAnsi="Montserrat"/>
                <w:color w:val="3A3A3A"/>
                <w:sz w:val="17"/>
                <w:szCs w:val="17"/>
              </w:rPr>
              <w:t xml:space="preserve">  </w:t>
            </w:r>
            <w:r>
              <w:rPr>
                <w:rFonts w:ascii="Montserrat" w:cs="Montserrat" w:eastAsia="Montserrat" w:hAnsi="Montserrat"/>
                <w:b/>
                <w:bCs/>
                <w:color w:val="181818"/>
                <w:sz w:val="17"/>
                <w:szCs w:val="17"/>
                <w:shd w:fill="E9F4DA" w:color="auto" w:val="clear"/>
              </w:rPr>
              <w:t xml:space="preserve">[Word 3]</w:t>
            </w:r>
          </w:p>
        </w:tc>
        <w:tc>
          <w:tcPr>
            <w:tcW w:type="dxa" w:w="31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[Trait]</w:t>
            </w:r>
          </w:p>
        </w:tc>
        <w:tc>
          <w:tcPr>
            <w:tcW w:type="dxa" w:w="31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opposite trait]</w:t>
            </w:r>
          </w:p>
        </w:tc>
      </w:tr>
      <w:tr>
        <w:trPr>
          <w:cantSplit/>
          <w:trHeight w:val="48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Example: Creative. Straight-talking. Structured.</w:t>
            </w:r>
          </w:p>
        </w:tc>
        <w:tc>
          <w:tcPr>
            <w:tcW w:type="dxa" w:w="31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Example: Honest, fun, a partner</w:t>
            </w:r>
          </w:p>
        </w:tc>
        <w:tc>
          <w:tcPr>
            <w:tcW w:type="dxa" w:w="31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Example: Stuffy, salesy, an agency</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2</w:t>
      </w:r>
    </w:p>
    <w:p>
      <w:pPr>
        <w:pStyle w:val="Heading1"/>
        <w:keepNext/>
      </w:pPr>
      <w:r>
        <w:rPr>
          <w:rFonts w:ascii="Montserrat" w:cs="Montserrat" w:eastAsia="Montserrat" w:hAnsi="Montserrat"/>
        </w:rPr>
        <w:t xml:space="preserve">Your buckets (who you talk to)</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Buckets are groups of "like" people you can treat as one group based on how you sell to them or what they buy from you. Each bucket gets talked to differently. For a staffing company, the buckets would be 1) candidates and 2) clients. Same company... totally different conversations.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500"/>
        <w:gridCol w:w="2480"/>
        <w:gridCol w:w="1400"/>
        <w:gridCol w:w="1400"/>
      </w:tblGrid>
      <w:tr>
        <w:trPr>
          <w:cantSplit/>
          <w:tblHeader/>
        </w:trPr>
        <w:tc>
          <w:tcPr>
            <w:tcW w:type="dxa" w:w="2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Bucket</w:t>
            </w:r>
          </w:p>
        </w:tc>
        <w:tc>
          <w:tcPr>
            <w:tcW w:type="dxa" w:w="2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 buy from you</w:t>
            </w:r>
          </w:p>
        </w:tc>
        <w:tc>
          <w:tcPr>
            <w:tcW w:type="dxa" w:w="2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buy</w:t>
            </w:r>
          </w:p>
        </w:tc>
        <w:tc>
          <w:tcPr>
            <w:tcW w:type="dxa" w:w="1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 of revenue now</w:t>
            </w:r>
          </w:p>
        </w:tc>
        <w:tc>
          <w:tcPr>
            <w:tcW w:type="dxa" w:w="1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 of focus next year</w:t>
            </w:r>
          </w:p>
        </w:tc>
      </w:tr>
      <w:tr>
        <w:trPr>
          <w:cantSplit/>
          <w:trHeight w:val="400" w:hRule="atLeas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1. </w:t>
            </w:r>
            <w:r>
              <w:rPr>
                <w:rFonts w:ascii="Montserrat" w:cs="Montserrat" w:eastAsia="Montserrat" w:hAnsi="Montserrat"/>
                <w:b/>
                <w:bCs/>
                <w:color w:val="181818"/>
                <w:sz w:val="17"/>
                <w:szCs w:val="17"/>
                <w:shd w:fill="E9F4DA" w:color="auto" w:val="clear"/>
              </w:rPr>
              <w:t xml:space="preserve">[Bucket name]</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2. </w:t>
            </w:r>
            <w:r>
              <w:rPr>
                <w:rFonts w:ascii="Montserrat" w:cs="Montserrat" w:eastAsia="Montserrat" w:hAnsi="Montserrat"/>
                <w:b/>
                <w:bCs/>
                <w:color w:val="181818"/>
                <w:sz w:val="17"/>
                <w:szCs w:val="17"/>
                <w:shd w:fill="E9F4DA" w:color="auto" w:val="clear"/>
              </w:rPr>
              <w:t xml:space="preserve">[Bucket name]</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3. </w:t>
            </w:r>
            <w:r>
              <w:rPr>
                <w:rFonts w:ascii="Montserrat" w:cs="Montserrat" w:eastAsia="Montserrat" w:hAnsi="Montserrat"/>
                <w:b/>
                <w:bCs/>
                <w:color w:val="181818"/>
                <w:sz w:val="17"/>
                <w:szCs w:val="17"/>
                <w:shd w:fill="E9F4DA" w:color="auto" w:val="clear"/>
              </w:rPr>
              <w:t xml:space="preserve">[Bucket name]</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80" w:line="288" w:lineRule="auto"/>
      </w:pPr>
      <w:r>
        <w:rPr>
          <w:rFonts w:ascii="Montserrat" w:cs="Montserrat" w:eastAsia="Montserrat" w:hAnsi="Montserrat"/>
          <w:i/>
          <w:iCs/>
          <w:color w:val="6B6B6B"/>
          <w:sz w:val="16"/>
          <w:szCs w:val="16"/>
        </w:rPr>
        <w:t xml:space="preserve">Example: 1) B2B and B2C businesses: buy direct, relationship first, strategy plus execution. 2) Agencies: buy me as a subcontractor or white-label resource for their clients.</w:t>
      </w:r>
    </w:p>
    <w:p>
      <w:pPr>
        <w:pStyle w:val="Heading2"/>
        <w:keepNext/>
      </w:pPr>
      <w:r>
        <w:rPr>
          <w:rFonts w:ascii="Montserrat" w:cs="Montserrat" w:eastAsia="Montserrat" w:hAnsi="Montserrat"/>
        </w:rPr>
        <w:t xml:space="preserve">The shortcut: your Top 20</w:t>
      </w:r>
    </w:p>
    <w:p>
      <w:pPr>
        <w:spacing w:after="100" w:before="0" w:line="288" w:lineRule="auto"/>
      </w:pPr>
      <w:r>
        <w:rPr>
          <w:rFonts w:ascii="Montserrat" w:cs="Montserrat" w:eastAsia="Montserrat" w:hAnsi="Montserrat"/>
          <w:color w:val="3A3A3A"/>
        </w:rPr>
        <w:t xml:space="preserve">Your best clients already told you who your ideal client is. You just haven't asked the spreadsheet yet.</w:t>
      </w:r>
    </w:p>
    <w:p>
      <w:pPr>
        <w:pStyle w:val="ListParagraph"/>
        <w:numPr>
          <w:ilvl w:val="0"/>
          <w:numId w:val="3"/>
        </w:numPr>
        <w:spacing w:after="80" w:before="0" w:line="276" w:lineRule="auto"/>
      </w:pPr>
      <w:r>
        <w:rPr>
          <w:rFonts w:ascii="Montserrat" w:cs="Montserrat" w:eastAsia="Montserrat" w:hAnsi="Montserrat"/>
          <w:color w:val="3A3A3A"/>
          <w:sz w:val="18"/>
          <w:szCs w:val="18"/>
        </w:rPr>
        <w:t xml:space="preserve">Export your client list from the last 2 or 3 years.</w:t>
      </w:r>
    </w:p>
    <w:p>
      <w:pPr>
        <w:pStyle w:val="ListParagraph"/>
        <w:numPr>
          <w:ilvl w:val="0"/>
          <w:numId w:val="3"/>
        </w:numPr>
        <w:spacing w:after="80" w:before="0" w:line="276" w:lineRule="auto"/>
      </w:pPr>
      <w:r>
        <w:rPr>
          <w:rFonts w:ascii="Montserrat" w:cs="Montserrat" w:eastAsia="Montserrat" w:hAnsi="Montserrat"/>
          <w:color w:val="3A3A3A"/>
          <w:sz w:val="18"/>
          <w:szCs w:val="18"/>
        </w:rPr>
        <w:t xml:space="preserve">Sort by </w:t>
      </w:r>
      <w:r>
        <w:rPr>
          <w:rFonts w:ascii="Montserrat" w:cs="Montserrat" w:eastAsia="Montserrat" w:hAnsi="Montserrat"/>
          <w:b/>
          <w:bCs/>
          <w:color w:val="181818"/>
          <w:sz w:val="18"/>
          <w:szCs w:val="18"/>
        </w:rPr>
        <w:t xml:space="preserve">profit</w:t>
      </w:r>
      <w:r>
        <w:rPr>
          <w:rFonts w:ascii="Montserrat" w:cs="Montserrat" w:eastAsia="Montserrat" w:hAnsi="Montserrat"/>
          <w:color w:val="3A3A3A"/>
          <w:sz w:val="18"/>
          <w:szCs w:val="18"/>
        </w:rPr>
        <w:t xml:space="preserve">, not revenue. (A big client who makes you miserable is not a good client. Ask me how I know.)</w:t>
      </w:r>
    </w:p>
    <w:p>
      <w:pPr>
        <w:pStyle w:val="ListParagraph"/>
        <w:numPr>
          <w:ilvl w:val="0"/>
          <w:numId w:val="3"/>
        </w:numPr>
        <w:spacing w:after="80" w:before="0" w:line="276" w:lineRule="auto"/>
      </w:pPr>
      <w:r>
        <w:rPr>
          <w:rFonts w:ascii="Montserrat" w:cs="Montserrat" w:eastAsia="Montserrat" w:hAnsi="Montserrat"/>
          <w:color w:val="3A3A3A"/>
          <w:sz w:val="18"/>
          <w:szCs w:val="18"/>
        </w:rPr>
        <w:t xml:space="preserve">For the top 20, note: industry, size, the buyer's title, how they found you, how fast they paid, and how much you liked working with them.</w:t>
      </w:r>
    </w:p>
    <w:p>
      <w:pPr>
        <w:pStyle w:val="ListParagraph"/>
        <w:numPr>
          <w:ilvl w:val="0"/>
          <w:numId w:val="3"/>
        </w:numPr>
        <w:spacing w:after="80" w:before="0" w:line="276" w:lineRule="auto"/>
      </w:pPr>
      <w:r>
        <w:rPr>
          <w:rFonts w:ascii="Montserrat" w:cs="Montserrat" w:eastAsia="Montserrat" w:hAnsi="Montserrat"/>
          <w:color w:val="3A3A3A"/>
          <w:sz w:val="18"/>
          <w:szCs w:val="18"/>
        </w:rPr>
        <w:t xml:space="preserve">Look for the patterns. That's your bucket. Run the </w:t>
      </w:r>
      <w:r>
        <w:rPr>
          <w:rFonts w:ascii="Montserrat" w:cs="Montserrat" w:eastAsia="Montserrat" w:hAnsi="Montserrat"/>
          <w:b/>
          <w:bCs/>
          <w:color w:val="181818"/>
          <w:sz w:val="18"/>
          <w:szCs w:val="18"/>
        </w:rPr>
        <w:t xml:space="preserve">Top 20 Pattern Finder</w:t>
      </w:r>
      <w:r>
        <w:rPr>
          <w:rFonts w:ascii="Montserrat" w:cs="Montserrat" w:eastAsia="Montserrat" w:hAnsi="Montserrat"/>
          <w:color w:val="3A3A3A"/>
          <w:sz w:val="18"/>
          <w:szCs w:val="18"/>
        </w:rPr>
        <w:t xml:space="preserve"> prompt (Step 5) to do it in minutes.</w:t>
      </w:r>
    </w:p>
    <w:p>
      <w:pPr>
        <w:pStyle w:val="ListParagraph"/>
        <w:numPr>
          <w:ilvl w:val="0"/>
          <w:numId w:val="3"/>
        </w:numPr>
        <w:spacing w:after="80" w:before="0" w:line="276" w:lineRule="auto"/>
      </w:pPr>
      <w:r>
        <w:rPr>
          <w:rFonts w:ascii="Montserrat" w:cs="Montserrat" w:eastAsia="Montserrat" w:hAnsi="Montserrat"/>
          <w:color w:val="3A3A3A"/>
          <w:sz w:val="18"/>
          <w:szCs w:val="18"/>
        </w:rPr>
        <w:t xml:space="preserve">Now do the bottom 5. Those patterns go in the red flags table below.</w:t>
      </w:r>
    </w:p>
    <w:p>
      <w:pPr>
        <w:pStyle w:val="Heading2"/>
        <w:keepNext/>
      </w:pPr>
      <w:r>
        <w:rPr>
          <w:rFonts w:ascii="Montserrat" w:cs="Montserrat" w:eastAsia="Montserrat" w:hAnsi="Montserrat"/>
        </w:rPr>
        <w:t xml:space="preserve">Who is NOT a fit (red flags)</w:t>
      </w:r>
    </w:p>
    <w:p>
      <w:pPr>
        <w:spacing w:after="120" w:before="0" w:line="288" w:lineRule="auto"/>
      </w:pPr>
      <w:r>
        <w:rPr>
          <w:rFonts w:ascii="Montserrat" w:cs="Montserrat" w:eastAsia="Montserrat" w:hAnsi="Montserrat"/>
          <w:color w:val="3A3A3A"/>
        </w:rPr>
        <w:t xml:space="preserve">Knowing who to walk away from is just as valuable as knowing who to chase. Bad-fit clients eat your time, your margins and your soul.</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000"/>
        <w:gridCol w:w="44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Red flag</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Why it matters</w:t>
            </w:r>
          </w:p>
        </w:tc>
        <w:tc>
          <w:tcPr>
            <w:tcW w:type="dxa" w:w="4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w:t>
            </w:r>
          </w:p>
        </w:tc>
      </w:tr>
      <w:tr>
        <w:trPr>
          <w:cantSplit/>
          <w:trHeight w:val="36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[Red flag 1]</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it costs you]</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Doesn't value marketing. They see it as an expense, not an investment.</w:t>
            </w:r>
          </w:p>
        </w:tc>
      </w:tr>
      <w:tr>
        <w:trPr>
          <w:cantSplit/>
          <w:trHeight w:val="36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[Red flag 2]</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it costs you]</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Quick to ask, slow to respond. Your timeline becomes their excuse.</w:t>
            </w:r>
          </w:p>
        </w:tc>
      </w:tr>
      <w:tr>
        <w:trPr>
          <w:cantSplit/>
          <w:trHeight w:val="36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[Red flag 3]</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it costs you]</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Wants easy AND cheap. You can't do both.</w:t>
            </w:r>
          </w:p>
        </w:tc>
      </w:tr>
      <w:tr>
        <w:trPr>
          <w:cantSplit/>
          <w:trHeight w:val="360" w:hRule="atLeas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[Red flag 4]</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it costs you]</w:t>
            </w:r>
          </w:p>
        </w:tc>
        <w:tc>
          <w:tcPr>
            <w:tcW w:type="dxa" w:w="4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Keeps adding to the project without changing the scope.</w:t>
            </w:r>
          </w:p>
        </w:tc>
      </w:tr>
    </w:tbl>
    <w:p>
      <w:pPr>
        <w:spacing w:after="8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"If they do not value marketing, it is a waste of time and they are not an ideal prospect."</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3</w:t>
      </w:r>
    </w:p>
    <w:p>
      <w:pPr>
        <w:pStyle w:val="Heading1"/>
        <w:keepNext/>
      </w:pPr>
      <w:r>
        <w:rPr>
          <w:rFonts w:ascii="Montserrat" w:cs="Montserrat" w:eastAsia="Montserrat" w:hAnsi="Montserrat"/>
        </w:rPr>
        <w:t xml:space="preserve">Bucket 1 profile: [Bucket name]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Fill out one of these for every bucket. The examples come from my "B2B and B2C Businesses" bucket. A blank copy for your next bucket starts after this one, and you can copy and paste it as many times as you need.</w:t>
      </w:r>
    </w:p>
    <w:p>
      <w:pPr>
        <w:pStyle w:val="Heading2"/>
        <w:keepNext/>
      </w:pPr>
      <w:r>
        <w:rPr>
          <w:rFonts w:ascii="Montserrat" w:cs="Montserrat" w:eastAsia="Montserrat" w:hAnsi="Montserrat"/>
        </w:rPr>
        <w:t xml:space="preserve">A. The snapshot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740"/>
        <w:gridCol w:w="374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Field</w:t>
            </w:r>
          </w:p>
        </w:tc>
        <w:tc>
          <w:tcPr>
            <w:tcW w:type="dxa" w:w="37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answer</w:t>
            </w:r>
          </w:p>
        </w:tc>
        <w:tc>
          <w:tcPr>
            <w:tcW w:type="dxa" w:w="37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w:t>
            </w:r>
          </w:p>
        </w:tc>
      </w:tr>
      <w:tr>
        <w:trPr>
          <w:cantSplit/>
          <w:trHeight w:val="48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Decision maker titles</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CMO, VP Marketing, Director of Marketing, Director of eCommerce, Marketing Manager, Communications Director, VP Sales and Marketing, Business Owner</w:t>
            </w:r>
          </w:p>
        </w:tc>
      </w:tr>
      <w:tr>
        <w:trPr>
          <w:cantSplit/>
          <w:trHeight w:val="48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Business size</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40% small businesses under 100 people; 60% larger companies with $100M+ in annual revenue</w:t>
            </w:r>
          </w:p>
        </w:tc>
      </w:tr>
      <w:tr>
        <w:trPr>
          <w:cantSplit/>
          <w:trHeight w:val="48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Industries</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Food and beverage, manufacturing, staffing, professional services, packaging, engineering, renewable energy, financial, ecommerce</w:t>
            </w:r>
          </w:p>
        </w:tc>
      </w:tr>
      <w:tr>
        <w:trPr>
          <w:cantSplit/>
          <w:trHeight w:val="48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Location</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75% Wisconsin, 25% rest of the U.S. No international.</w:t>
            </w:r>
          </w:p>
        </w:tc>
      </w:tr>
      <w:tr>
        <w:trPr>
          <w:cantSplit/>
          <w:trHeight w:val="48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Typical deal (first project and yearly value)</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Starts with a project, grows into ongoing support</w:t>
            </w:r>
          </w:p>
        </w:tc>
      </w:tr>
      <w:tr>
        <w:trPr>
          <w:cantSplit/>
          <w:trHeight w:val="48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How they find you today</w:t>
            </w: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Referrals, LinkedIn, events, my stupid marketing ideas</w:t>
            </w:r>
          </w:p>
        </w:tc>
      </w:tr>
    </w:tbl>
    <w:p>
      <w:pPr>
        <w:pStyle w:val="Heading2"/>
        <w:keepNext/>
      </w:pPr>
      <w:r>
        <w:rPr>
          <w:rFonts w:ascii="Montserrat" w:cs="Montserrat" w:eastAsia="Montserrat" w:hAnsi="Montserrat"/>
        </w:rPr>
        <w:t xml:space="preserve">B. What they have in common</w:t>
      </w:r>
    </w:p>
    <w:p>
      <w:pPr>
        <w:spacing w:after="120" w:before="0" w:line="288" w:lineRule="auto"/>
      </w:pPr>
      <w:r>
        <w:rPr>
          <w:rFonts w:ascii="Montserrat" w:cs="Montserrat" w:eastAsia="Montserrat" w:hAnsi="Montserrat"/>
          <w:color w:val="3A3A3A"/>
        </w:rPr>
        <w:t xml:space="preserve">General likenesses based on who they are, their position, their abilities and their mindset. Pro tip: how they think and act beats age and gender every time. Demographics help with media buying, but behavior is what you write to.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Who they are (role and situation)</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 think and act (mindset)</w:t>
            </w:r>
          </w:p>
        </w:tc>
      </w:tr>
      <w:tr>
        <w:trPr>
          <w:cantSplit/>
          <w:trHeight w:val="17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Who they are</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 think and act</w:t>
            </w:r>
          </w:p>
        </w:tc>
      </w:tr>
      <w:tr>
        <w:trPr>
          <w:cantSplit/>
        </w:trPr>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Decision makers mostly 35 to 60</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Usually earn over $100K a year</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Small internal team</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Report to a president, owner or board</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Marketing generalists, not experts in anything specific</w:t>
            </w:r>
          </w:p>
        </w:tc>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Always short on time, always on a deadline</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Want change but hit internal barriers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Make decisions based on relationships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Need to see proof of work before they buy</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Want someone to drive the strategy, not to be managed</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Always looking for easy... but never cheap</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Quick to ask, slow to respond</w:t>
            </w:r>
          </w:p>
        </w:tc>
      </w:tr>
    </w:tbl>
    <w:p>
      <w:pPr>
        <w:spacing w:after="120" w:before="80" w:line="288" w:lineRule="auto"/>
      </w:pPr>
      <w:r>
        <w:rPr>
          <w:rFonts w:ascii="Montserrat" w:cs="Montserrat" w:eastAsia="Montserrat" w:hAnsi="Montserrat"/>
          <w:i/>
          <w:iCs/>
          <w:color w:val="6B6B6B"/>
          <w:sz w:val="15"/>
          <w:szCs w:val="15"/>
        </w:rPr>
        <w:t xml:space="preserve">Running ads? Facebook, Instagram and Google restrict demographic targeting for housing, employment and credit ads. Build your profile on behavior and you won't care.</w:t>
      </w:r>
    </w:p>
    <w:p>
      <w:pPr>
        <w:pStyle w:val="Heading2"/>
        <w:keepNext/>
      </w:pPr>
      <w:r>
        <w:rPr>
          <w:rFonts w:ascii="Montserrat" w:cs="Montserrat" w:eastAsia="Montserrat" w:hAnsi="Montserrat"/>
        </w:rPr>
        <w:t xml:space="preserve">C. Their challenges (in their words)</w:t>
      </w:r>
    </w:p>
    <w:p>
      <w:pPr>
        <w:spacing w:after="120" w:before="0" w:line="288" w:lineRule="auto"/>
      </w:pPr>
      <w:r>
        <w:rPr>
          <w:rFonts w:ascii="Montserrat" w:cs="Montserrat" w:eastAsia="Montserrat" w:hAnsi="Montserrat"/>
          <w:color w:val="3A3A3A"/>
        </w:rPr>
        <w:t xml:space="preserve">The problems they face in their job, and when picking someone like you. The middle column is the secret weapon: write it the way THEY would say it. Pull it from reviews, sales calls and emails.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780"/>
        <w:gridCol w:w="3300"/>
      </w:tblGrid>
      <w:tr>
        <w:trPr>
          <w:cantSplit/>
          <w:tblHeader/>
        </w:trPr>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Challenge</w:t>
            </w:r>
          </w:p>
        </w:tc>
        <w:tc>
          <w:tcPr>
            <w:tcW w:type="dxa" w:w="3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 their words</w:t>
            </w:r>
          </w:p>
        </w:tc>
        <w:tc>
          <w:tcPr>
            <w:tcW w:type="dxa" w:w="3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780"/>
        <w:gridCol w:w="3300"/>
      </w:tblGrid>
      <w:tr>
        <w:trPr>
          <w:cantSplit/>
          <w:tblHeader/>
        </w:trPr>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Challenge</w:t>
            </w:r>
          </w:p>
        </w:tc>
        <w:tc>
          <w:tcPr>
            <w:tcW w:type="dxa" w:w="3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 their words</w:t>
            </w:r>
          </w:p>
        </w:tc>
        <w:tc>
          <w:tcPr>
            <w:tcW w:type="dxa" w:w="3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I solve it</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Little or no KPI structure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 honestly don't know what's working."</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Reporting framework with insights, not just numbers</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Small team, limited resources</w:t>
            </w:r>
          </w:p>
        </w:tc>
        <w:tc>
          <w:tcPr>
            <w:tcW w:type="dxa" w:w="37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"It's me, one coordinator and a thousand ideas."</w:t>
            </w:r>
          </w:p>
        </w:tc>
        <w:tc>
          <w:tcPr>
            <w:tcW w:type="dxa" w:w="3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Flexible project and fractional support</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Bombarded by agencies</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"Every agency says they're different."</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Proof of work and an honest assessment first</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Leadership wants the status quo</w:t>
            </w:r>
          </w:p>
        </w:tc>
        <w:tc>
          <w:tcPr>
            <w:tcW w:type="dxa" w:w="37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"My boss won't go for anything weird."</w:t>
            </w:r>
          </w:p>
        </w:tc>
        <w:tc>
          <w:tcPr>
            <w:tcW w:type="dxa" w:w="3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Data and examples that make the case for change</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Unsure how to tell their story</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"We're great at what we do... we just can't explain it."</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Messaging work (hello, this template)</w:t>
            </w:r>
          </w:p>
        </w:tc>
      </w:tr>
    </w:tbl>
    <w:p>
      <w:pPr>
        <w:pStyle w:val="Heading2"/>
        <w:keepNext/>
      </w:pPr>
      <w:r>
        <w:rPr>
          <w:rFonts w:ascii="Montserrat" w:cs="Montserrat" w:eastAsia="Montserrat" w:hAnsi="Montserrat"/>
        </w:rPr>
        <w:t xml:space="preserve">D. Buying triggers (why NOW?)</w:t>
      </w:r>
    </w:p>
    <w:p>
      <w:pPr>
        <w:spacing w:after="120" w:before="0" w:line="288" w:lineRule="auto"/>
      </w:pPr>
      <w:r>
        <w:rPr>
          <w:rFonts w:ascii="Montserrat" w:cs="Montserrat" w:eastAsia="Montserrat" w:hAnsi="Montserrat"/>
          <w:color w:val="3A3A3A"/>
        </w:rPr>
        <w:t xml:space="preserve">What happens right before someone needs you? Triggers tell you when to show up, and they're gold for your sales scripts and ads.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Trigger event</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Where you'd spot it</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1]</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2]</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3]</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4]</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bl>
    <w:p>
      <w:pPr>
        <w:spacing w:after="200" w:before="80" w:line="288" w:lineRule="auto"/>
      </w:pPr>
      <w:r>
        <w:rPr>
          <w:rFonts w:ascii="Montserrat" w:cs="Montserrat" w:eastAsia="Montserrat" w:hAnsi="Montserrat"/>
          <w:i/>
          <w:iCs/>
          <w:color w:val="6B6B6B"/>
          <w:sz w:val="16"/>
          <w:szCs w:val="16"/>
        </w:rPr>
        <w:t xml:space="preserve">Example: new marketing leader hired (LinkedIn job change), missed sales goal or new growth target (industry news, earnings), website embarrassing them in front of a big client, agency contract up for renewal, launching a new product or location, their only marketing person just quit (job posts).</w:t>
      </w:r>
    </w:p>
    <w:p>
      <w:pPr>
        <w:pStyle w:val="Heading2"/>
        <w:keepNext/>
      </w:pPr>
      <w:r>
        <w:rPr>
          <w:rFonts w:ascii="Montserrat" w:cs="Montserrat" w:eastAsia="Montserrat" w:hAnsi="Montserrat"/>
        </w:rPr>
        <w:t xml:space="preserve">E. What motivates them (and how they're judged)</w:t>
      </w:r>
    </w:p>
    <w:p>
      <w:pPr>
        <w:spacing w:after="120" w:before="0" w:line="288" w:lineRule="auto"/>
      </w:pPr>
      <w:r>
        <w:rPr>
          <w:rFonts w:ascii="Montserrat" w:cs="Montserrat" w:eastAsia="Montserrat" w:hAnsi="Montserrat"/>
          <w:color w:val="3A3A3A"/>
        </w:rPr>
        <w:t xml:space="preserve">What makes them want to work with you, and what their boss measures them on. If you help them look good on the second column, you win the first.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motivates them</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they're measured (their KPIs)</w:t>
            </w:r>
          </w:p>
        </w:tc>
      </w:tr>
      <w:tr>
        <w:trPr>
          <w:cantSplit/>
          <w:trHeight w:val="15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motivates them</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they're measured</w:t>
            </w:r>
          </w:p>
        </w:tc>
      </w:tr>
      <w:tr>
        <w:trPr>
          <w:cantSplit/>
        </w:trPr>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Seeing examples of work (what their project could look like)</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Referrals from trusted sources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Hitting sales goals... and the bonus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No drama, on time, on budget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Honest assessments they can learn from</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Someone who has their back</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New ideas and tech that make sense for their business</w:t>
            </w:r>
          </w:p>
        </w:tc>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Leads and pipeline</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Sales growth</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Cost per lead and ROI</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Website traffic and conversions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Looking good in front of the owner or board</w:t>
            </w:r>
          </w:p>
        </w:tc>
      </w:tr>
    </w:tbl>
    <w:p>
      <w:pPr>
        <w:pStyle w:val="Heading2"/>
        <w:keepNext/>
      </w:pPr>
      <w:r>
        <w:rPr>
          <w:rFonts w:ascii="Montserrat" w:cs="Montserrat" w:eastAsia="Montserrat" w:hAnsi="Montserrat"/>
        </w:rPr>
        <w:t xml:space="preserve">F. Fears and objections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000"/>
        <w:gridCol w:w="3720"/>
      </w:tblGrid>
      <w:tr>
        <w:trPr>
          <w:cantSplit/>
          <w:tblHeader/>
        </w:trPr>
        <w:tc>
          <w:tcPr>
            <w:tcW w:type="dxa" w:w="336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say (or think)</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they're really asking</w:t>
            </w:r>
          </w:p>
        </w:tc>
        <w:tc>
          <w:tcPr>
            <w:tcW w:type="dxa" w:w="372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answer and proof</w:t>
            </w:r>
          </w:p>
        </w:tc>
      </w:tr>
      <w:tr>
        <w:trPr>
          <w:cantSplit/>
          <w:trHeight w:val="46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real question]</w:t>
            </w:r>
          </w:p>
        </w:tc>
        <w:tc>
          <w:tcPr>
            <w:tcW w:type="dxa" w:w="372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[Answer + proof]</w:t>
            </w:r>
          </w:p>
        </w:tc>
      </w:tr>
      <w:tr>
        <w:trPr>
          <w:cantSplit/>
          <w:trHeight w:val="46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real question]</w:t>
            </w:r>
          </w:p>
        </w:tc>
        <w:tc>
          <w:tcPr>
            <w:tcW w:type="dxa" w:w="372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[Answer + proof]</w:t>
            </w:r>
          </w:p>
        </w:tc>
      </w:tr>
      <w:tr>
        <w:trPr>
          <w:cantSplit/>
          <w:trHeight w:val="46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real question]</w:t>
            </w:r>
          </w:p>
        </w:tc>
        <w:tc>
          <w:tcPr>
            <w:tcW w:type="dxa" w:w="372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[Answer + proof]</w:t>
            </w:r>
          </w:p>
        </w:tc>
      </w:tr>
    </w:tbl>
    <w:p>
      <w:pPr>
        <w:spacing w:after="200" w:before="80" w:line="288" w:lineRule="auto"/>
      </w:pPr>
      <w:r>
        <w:rPr>
          <w:rFonts w:ascii="Montserrat" w:cs="Montserrat" w:eastAsia="Montserrat" w:hAnsi="Montserrat"/>
          <w:i/>
          <w:iCs/>
          <w:color w:val="6B6B6B"/>
          <w:sz w:val="16"/>
          <w:szCs w:val="16"/>
        </w:rPr>
        <w:t xml:space="preserve">Example: "Another agency that overpromises" = Can I trust you? Answer: case studies, references, and start with a small project. "Is this worth the money?" = Will this make ME look good? Answer: clear goals and reporting from day one.</w:t>
      </w:r>
    </w:p>
    <w:p>
      <w:pPr>
        <w:pStyle w:val="Heading2"/>
        <w:keepNext/>
      </w:pPr>
      <w:r>
        <w:rPr>
          <w:rFonts w:ascii="Montserrat" w:cs="Montserrat" w:eastAsia="Montserrat" w:hAnsi="Montserrat"/>
        </w:rPr>
        <w:t xml:space="preserve">G. The buying committee (Tier 1: people)</w:t>
      </w:r>
    </w:p>
    <w:p>
      <w:pPr>
        <w:spacing w:after="120" w:before="0" w:line="288" w:lineRule="auto"/>
      </w:pPr>
      <w:r>
        <w:rPr>
          <w:rFonts w:ascii="Montserrat" w:cs="Montserrat" w:eastAsia="Montserrat" w:hAnsi="Montserrat"/>
          <w:color w:val="3A3A3A"/>
        </w:rPr>
        <w:t xml:space="preserve">Everyone who can say yes... or quietly kill the deal. Co-workers, the people they manage, the gatekeeper, their boss, even friends and former co-workers all have a say.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2400"/>
        <w:gridCol w:w="2700"/>
        <w:gridCol w:w="2780"/>
      </w:tblGrid>
      <w:tr>
        <w:trPr>
          <w:cantSplit/>
          <w:tblHeader/>
        </w:trPr>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Role</w:t>
            </w:r>
          </w:p>
        </w:tc>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Their titles</w:t>
            </w:r>
          </w:p>
        </w:tc>
        <w:tc>
          <w:tcPr>
            <w:tcW w:type="dxa" w:w="27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care about</w:t>
            </w:r>
          </w:p>
        </w:tc>
        <w:tc>
          <w:tcPr>
            <w:tcW w:type="dxa" w:w="2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Example titles</w:t>
            </w:r>
          </w:p>
        </w:tc>
      </w:tr>
      <w:tr>
        <w:trPr>
          <w:cantSplit/>
          <w:trHeight w:val="48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Decision maker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See Snapshot titles above</w:t>
            </w:r>
          </w:p>
        </w:tc>
      </w:tr>
      <w:tr>
        <w:trPr>
          <w:cantSplit/>
          <w:trHeight w:val="48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Champion (brings you in)</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Marketing manager, brand manager, project manager</w:t>
            </w:r>
          </w:p>
        </w:tc>
      </w:tr>
      <w:tr>
        <w:trPr>
          <w:cantSplit/>
          <w:trHeight w:val="48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Influencers / users</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Marketing associates, coordinators, specialists, graphic designers, web developers, sales team</w:t>
            </w:r>
          </w:p>
        </w:tc>
      </w:tr>
      <w:tr>
        <w:trPr>
          <w:cantSplit/>
          <w:trHeight w:val="48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Gatekeeper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Administrative assistant, procurement</w:t>
            </w:r>
          </w:p>
        </w:tc>
      </w:tr>
      <w:tr>
        <w:trPr>
          <w:cantSplit/>
          <w:trHeight w:val="480" w:hRule="atLeas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Money person</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i/>
                <w:iCs/>
                <w:color w:val="6B6B6B"/>
                <w:sz w:val="16"/>
                <w:szCs w:val="16"/>
              </w:rPr>
              <w:t xml:space="preserve">President, owner, CEO, CFO, COO, VP, board</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Influencer challenges</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motivates influencers</w:t>
            </w:r>
          </w:p>
        </w:tc>
      </w:tr>
      <w:tr>
        <w:trPr>
          <w:cantSplit/>
          <w:trHeight w:val="12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Influencer challenges</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motivates influencers</w:t>
            </w:r>
          </w:p>
        </w:tc>
      </w:tr>
      <w:tr>
        <w:trPr>
          <w:cantSplit/>
        </w:trPr>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May not have a voice in the decision</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May not know who I am or why I'm different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May not understand what marketing costs or how it works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Their department's priorities may be different</w:t>
            </w:r>
          </w:p>
        </w:tc>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Wants to learn and grow professionally</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Wants to make their mark at the company</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Money (raise or bonus)</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Growing their professional network</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"The person seeing it wasn't always the buyer. They were the influencer."</w:t>
            </w:r>
          </w:p>
          <w:p>
            <w:pPr>
              <w:spacing w:after="0" w:before="0" w:line="288" w:lineRule="auto"/>
            </w:pPr>
            <w:r>
              <w:rPr>
                <w:rFonts w:ascii="Montserrat" w:cs="Montserrat" w:eastAsia="Montserrat" w:hAnsi="Montserrat"/>
                <w:color w:val="181818"/>
                <w:sz w:val="16"/>
                <w:szCs w:val="16"/>
              </w:rPr>
              <w:t xml:space="preserve">Nick Packard, on the picklefarts.com yard signs</w:t>
            </w:r>
          </w:p>
        </w:tc>
      </w:tr>
    </w:tbl>
    <w:p>
      <w:pPr>
        <w:spacing w:after="200" w:before="0" w:line="20" w:lineRule="exact"/>
      </w:pPr>
      <w:r>
        <w:rPr>
          <w:sz w:val="2"/>
          <w:szCs w:val="2"/>
        </w:rPr>
        <w:t xml:space="preserve"/>
      </w:r>
    </w:p>
    <w:p>
      <w:pPr>
        <w:pStyle w:val="Heading2"/>
        <w:keepNext/>
      </w:pPr>
      <w:r>
        <w:rPr>
          <w:rFonts w:ascii="Montserrat" w:cs="Montserrat" w:eastAsia="Montserrat" w:hAnsi="Montserrat"/>
        </w:rPr>
        <w:t xml:space="preserve">H. Where they hang out (Tier 2: media)</w:t>
      </w:r>
    </w:p>
    <w:p>
      <w:pPr>
        <w:spacing w:after="120" w:before="0" w:line="288" w:lineRule="auto"/>
      </w:pPr>
      <w:r>
        <w:rPr>
          <w:rFonts w:ascii="Montserrat" w:cs="Montserrat" w:eastAsia="Montserrat" w:hAnsi="Montserrat"/>
          <w:color w:val="3A3A3A"/>
        </w:rPr>
        <w:t xml:space="preserve">Which channels are they on, and how do they use them? Be honest about priority. You can't be everywhere... and you don't need to be.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4880"/>
        <w:gridCol w:w="1600"/>
      </w:tblGrid>
      <w:tr>
        <w:trPr>
          <w:cantSplit/>
          <w:tblHeader/>
        </w:trPr>
        <w:tc>
          <w:tcPr>
            <w:tcW w:type="dxa" w:w="3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Channel</w:t>
            </w:r>
          </w:p>
        </w:tc>
        <w:tc>
          <w:tcPr>
            <w:tcW w:type="dxa" w:w="4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Are they there? How do they use it?</w:t>
            </w:r>
          </w:p>
        </w:tc>
        <w:tc>
          <w:tcPr>
            <w:tcW w:type="dxa" w:w="1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Priority (H / M / L)</w:t>
            </w: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LinkedIn</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Google / search</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AI assistants (ChatGPT, Claude, Gemini, Perplexity)</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YouTube / video</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Industry events and associations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Trade publications and newsletters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Podcasts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Online communities (Facebook groups, Reddit, Slack)</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Referral partners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[Other]</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80" w:line="288" w:lineRule="auto"/>
      </w:pPr>
      <w:r>
        <w:rPr>
          <w:rFonts w:ascii="Montserrat" w:cs="Montserrat" w:eastAsia="Montserrat" w:hAnsi="Montserrat"/>
          <w:i/>
          <w:iCs/>
          <w:color w:val="6B6B6B"/>
          <w:sz w:val="16"/>
          <w:szCs w:val="16"/>
        </w:rPr>
        <w:t xml:space="preserve">Example: decision makers are on LinkedIn, search, video sites, trade magazines, trade events and Facebook (personally). Influencers add Instagram.</w:t>
      </w:r>
    </w:p>
    <w:p>
      <w:pPr>
        <w:pStyle w:val="Heading3"/>
        <w:keepNext/>
      </w:pPr>
      <w:r>
        <w:rPr>
          <w:rFonts w:ascii="Montserrat" w:cs="Montserrat" w:eastAsia="Montserrat" w:hAnsi="Montserrat"/>
        </w:rPr>
        <w:t xml:space="preserve">Channel challenges and key media goals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Challenges using these channels</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Key media goals</w:t>
            </w:r>
          </w:p>
        </w:tc>
      </w:tr>
      <w:tr>
        <w:trPr>
          <w:cantSplit/>
          <w:trHeight w:val="13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Challenges</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Key media goals</w:t>
            </w:r>
          </w:p>
        </w:tc>
      </w:tr>
      <w:tr>
        <w:trPr>
          <w:cantSplit/>
        </w:trPr>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Cost: what investment is really needed?</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Crowded channels (search especially)</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Need enough content to hit each segment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Who will manage, report and analyze it?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Picking a strategy and sticking with it</w:t>
            </w:r>
          </w:p>
        </w:tc>
        <w:tc>
          <w:tcPr>
            <w:tcW w:type="dxa" w:w="504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pStyle w:val="ListParagraph"/>
              <w:numPr>
                <w:ilvl w:val="0"/>
                <w:numId w:val="2"/>
              </w:numPr>
              <w:spacing w:after="50" w:line="264" w:lineRule="auto"/>
            </w:pPr>
            <w:r>
              <w:rPr>
                <w:rFonts w:ascii="Montserrat" w:cs="Montserrat" w:eastAsia="Montserrat" w:hAnsi="Montserrat"/>
                <w:i/>
                <w:iCs/>
                <w:color w:val="6B6B6B"/>
                <w:sz w:val="17"/>
                <w:szCs w:val="17"/>
              </w:rPr>
              <w:t xml:space="preserve">Create and execute consistent content</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Bring people back to the website</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Retarget with pixels through the buyer's journey</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Establish myself as the expert by giving value</w:t>
            </w:r>
          </w:p>
          <w:p>
            <w:pPr>
              <w:pStyle w:val="ListParagraph"/>
              <w:numPr>
                <w:ilvl w:val="0"/>
                <w:numId w:val="2"/>
              </w:numPr>
              <w:spacing w:after="50" w:line="264" w:lineRule="auto"/>
            </w:pPr>
            <w:r>
              <w:rPr>
                <w:rFonts w:ascii="Montserrat" w:cs="Montserrat" w:eastAsia="Montserrat" w:hAnsi="Montserrat"/>
                <w:i/>
                <w:iCs/>
                <w:color w:val="6B6B6B"/>
                <w:sz w:val="17"/>
                <w:szCs w:val="17"/>
              </w:rPr>
              <w:t xml:space="preserve">Be creative, stand out, take chances</w:t>
            </w:r>
          </w:p>
        </w:tc>
      </w:tr>
    </w:tbl>
    <w:p>
      <w:pPr>
        <w:pStyle w:val="Heading2"/>
        <w:keepNext/>
      </w:pPr>
      <w:r>
        <w:rPr>
          <w:rFonts w:ascii="Montserrat" w:cs="Montserrat" w:eastAsia="Montserrat" w:hAnsi="Montserrat"/>
        </w:rPr>
        <w:t xml:space="preserve">I. How I talk to them (key messages)</w:t>
      </w:r>
    </w:p>
    <w:p>
      <w:pPr>
        <w:spacing w:after="120" w:before="0" w:line="288" w:lineRule="auto"/>
      </w:pPr>
      <w:r>
        <w:rPr>
          <w:rFonts w:ascii="Montserrat" w:cs="Montserrat" w:eastAsia="Montserrat" w:hAnsi="Montserrat"/>
          <w:color w:val="3A3A3A"/>
        </w:rPr>
        <w:t xml:space="preserve">These are the messages you'll use on social, in email, at events and on sales calls. Every message needs a who, a proof and a next step. A message with no proof is just a slogan.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800"/>
        <w:gridCol w:w="1600"/>
        <w:gridCol w:w="2180"/>
        <w:gridCol w:w="2000"/>
      </w:tblGrid>
      <w:tr>
        <w:trPr>
          <w:cantSplit/>
          <w:tblHeader/>
        </w:trPr>
        <w:tc>
          <w:tcPr>
            <w:tcW w:type="dxa" w:w="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t>
            </w:r>
          </w:p>
        </w:tc>
        <w:tc>
          <w:tcPr>
            <w:tcW w:type="dxa" w:w="3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Message</w:t>
            </w:r>
          </w:p>
        </w:tc>
        <w:tc>
          <w:tcPr>
            <w:tcW w:type="dxa" w:w="1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For (DM or influencer)</w:t>
            </w:r>
          </w:p>
        </w:tc>
        <w:tc>
          <w:tcPr>
            <w:tcW w:type="dxa" w:w="21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Proof</w:t>
            </w:r>
          </w:p>
        </w:tc>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Call to action</w:t>
            </w: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2</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3</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4</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5</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keepNext/>
        <w:spacing w:after="40" w:before="80"/>
      </w:pPr>
      <w:r>
        <w:rPr>
          <w:rFonts w:ascii="Montserrat" w:cs="Montserrat" w:eastAsia="Montserrat" w:hAnsi="Montserrat"/>
          <w:b/>
          <w:bCs/>
          <w:color w:val="6B6B6B"/>
          <w:spacing w:val="30"/>
          <w:sz w:val="14"/>
          <w:szCs w:val="14"/>
        </w:rPr>
        <w:t xml:space="preserve">EXAMPLE (NP CONNECT)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5000"/>
        <w:gridCol w:w="1700"/>
        <w:gridCol w:w="2880"/>
      </w:tblGrid>
      <w:tr>
        <w:trPr>
          <w:cantSplit/>
          <w:tblHeader/>
        </w:trPr>
        <w:tc>
          <w:tcPr>
            <w:tcW w:type="dxa" w:w="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t>
            </w:r>
          </w:p>
        </w:tc>
        <w:tc>
          <w:tcPr>
            <w:tcW w:type="dxa" w:w="5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Message</w:t>
            </w:r>
          </w:p>
        </w:tc>
        <w:tc>
          <w:tcPr>
            <w:tcW w:type="dxa" w:w="17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For</w:t>
            </w:r>
          </w:p>
        </w:tc>
        <w:tc>
          <w:tcPr>
            <w:tcW w:type="dxa" w:w="2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Proof / CTA</w:t>
            </w:r>
          </w:p>
        </w:tc>
      </w:tr>
      <w:tr>
        <w:trPr>
          <w:cantSpli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1</w:t>
            </w:r>
          </w:p>
        </w:tc>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 am not an agency. I am a freelance business partner.</w:t>
            </w:r>
          </w:p>
        </w:tc>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Decision maker</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Direct access to me / book a call</w:t>
            </w:r>
          </w:p>
        </w:tc>
      </w:tr>
      <w:tr>
        <w:trPr>
          <w:cantSplit/>
        </w:trPr>
        <w:tc>
          <w:tcPr>
            <w:tcW w:type="dxa" w:w="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2</w:t>
            </w:r>
          </w:p>
        </w:tc>
        <w:tc>
          <w:tcPr>
            <w:tcW w:type="dxa" w:w="5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Are you sick of the agency runaround? Need more attention to detail and a better relationship?</w:t>
            </w:r>
          </w:p>
        </w:tc>
        <w:tc>
          <w:tcPr>
            <w:tcW w:type="dxa" w:w="1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Decision maker</w:t>
            </w:r>
          </w:p>
        </w:tc>
        <w:tc>
          <w:tcPr>
            <w:tcW w:type="dxa" w:w="28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Reviews / free assessment</w:t>
            </w:r>
          </w:p>
        </w:tc>
      </w:tr>
      <w:tr>
        <w:trPr>
          <w:cantSpli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3</w:t>
            </w:r>
          </w:p>
        </w:tc>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I've made branded videos with over 100M organic views.</w:t>
            </w:r>
          </w:p>
        </w:tc>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Decision maker</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Video samples / case study</w:t>
            </w:r>
          </w:p>
        </w:tc>
      </w:tr>
      <w:tr>
        <w:trPr>
          <w:cantSplit/>
        </w:trPr>
        <w:tc>
          <w:tcPr>
            <w:tcW w:type="dxa" w:w="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4</w:t>
            </w:r>
          </w:p>
        </w:tc>
        <w:tc>
          <w:tcPr>
            <w:tcW w:type="dxa" w:w="5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Creating processes to make your marketing department self-sufficient.</w:t>
            </w:r>
          </w:p>
        </w:tc>
        <w:tc>
          <w:tcPr>
            <w:tcW w:type="dxa" w:w="1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Decision maker</w:t>
            </w:r>
          </w:p>
        </w:tc>
        <w:tc>
          <w:tcPr>
            <w:tcW w:type="dxa" w:w="28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Process example / workshop</w:t>
            </w:r>
          </w:p>
        </w:tc>
      </w:tr>
      <w:tr>
        <w:trPr>
          <w:cantSpli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5</w:t>
            </w:r>
          </w:p>
        </w:tc>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Get your free digital assessment today!</w:t>
            </w:r>
          </w:p>
        </w:tc>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Influencer</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Assessment landing page</w:t>
            </w:r>
          </w:p>
        </w:tc>
      </w:tr>
      <w:tr>
        <w:trPr>
          <w:cantSplit/>
        </w:trPr>
        <w:tc>
          <w:tcPr>
            <w:tcW w:type="dxa" w:w="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6"/>
                <w:szCs w:val="16"/>
              </w:rPr>
              <w:t xml:space="preserve">6</w:t>
            </w:r>
          </w:p>
        </w:tc>
        <w:tc>
          <w:tcPr>
            <w:tcW w:type="dxa" w:w="5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Can you plan your company's quarterly social content in 4 hours? Learn how here!</w:t>
            </w:r>
          </w:p>
        </w:tc>
        <w:tc>
          <w:tcPr>
            <w:tcW w:type="dxa" w:w="17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Influencer</w:t>
            </w:r>
          </w:p>
        </w:tc>
        <w:tc>
          <w:tcPr>
            <w:tcW w:type="dxa" w:w="28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How-to content / workshop</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3 (COPY FOR EACH BUCKET)</w:t>
      </w:r>
    </w:p>
    <w:p>
      <w:pPr>
        <w:pStyle w:val="Heading1"/>
        <w:keepNext/>
      </w:pPr>
      <w:r>
        <w:rPr>
          <w:rFonts w:ascii="Montserrat" w:cs="Montserrat" w:eastAsia="Montserrat" w:hAnsi="Montserrat"/>
        </w:rPr>
        <w:t xml:space="preserve">Bucket 2 profile: [Bucket name]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Same drill, next bucket. Copy and paste these pages for as many buckets as you have.</w:t>
      </w:r>
    </w:p>
    <w:p>
      <w:pPr>
        <w:pStyle w:val="Heading2"/>
        <w:keepNext/>
      </w:pPr>
      <w:r>
        <w:rPr>
          <w:rFonts w:ascii="Montserrat" w:cs="Montserrat" w:eastAsia="Montserrat" w:hAnsi="Montserrat"/>
        </w:rPr>
        <w:t xml:space="preserve">A. The snapshot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4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Field</w:t>
            </w:r>
          </w:p>
        </w:tc>
        <w:tc>
          <w:tcPr>
            <w:tcW w:type="dxa" w:w="74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answer</w:t>
            </w:r>
          </w:p>
        </w:tc>
      </w:tr>
      <w:tr>
        <w:trPr>
          <w:cantSplit/>
          <w:trHeight w:val="52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Decision maker titles</w:t>
            </w:r>
          </w:p>
        </w:tc>
        <w:tc>
          <w:tcPr>
            <w:tcW w:type="dxa" w:w="7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Business size</w:t>
            </w:r>
          </w:p>
        </w:tc>
        <w:tc>
          <w:tcPr>
            <w:tcW w:type="dxa" w:w="7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Industries</w:t>
            </w:r>
          </w:p>
        </w:tc>
        <w:tc>
          <w:tcPr>
            <w:tcW w:type="dxa" w:w="7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Location</w:t>
            </w:r>
          </w:p>
        </w:tc>
        <w:tc>
          <w:tcPr>
            <w:tcW w:type="dxa" w:w="7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Typical deal (first project and yearly value)</w:t>
            </w:r>
          </w:p>
        </w:tc>
        <w:tc>
          <w:tcPr>
            <w:tcW w:type="dxa" w:w="7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How they find you today</w:t>
            </w:r>
          </w:p>
        </w:tc>
        <w:tc>
          <w:tcPr>
            <w:tcW w:type="dxa" w:w="74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pStyle w:val="Heading2"/>
        <w:keepNext/>
      </w:pPr>
      <w:r>
        <w:rPr>
          <w:rFonts w:ascii="Montserrat" w:cs="Montserrat" w:eastAsia="Montserrat" w:hAnsi="Montserrat"/>
        </w:rPr>
        <w:t xml:space="preserve">B. What they have in common</w:t>
      </w:r>
    </w:p>
    <w:p>
      <w:pPr>
        <w:spacing w:after="120" w:before="0" w:line="288" w:lineRule="auto"/>
      </w:pPr>
      <w:r>
        <w:rPr>
          <w:rFonts w:ascii="Montserrat" w:cs="Montserrat" w:eastAsia="Montserrat" w:hAnsi="Montserrat"/>
          <w:color w:val="3A3A3A"/>
        </w:rPr>
        <w:t xml:space="preserve">General likenesses based on who they are, their position, their abilities and their mindset. Pro tip: how they think and act beats age and gender every time. Demographics help with media buying, but behavior is what you write to.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Who they are (role and situation)</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 think and act (mindset)</w:t>
            </w:r>
          </w:p>
        </w:tc>
      </w:tr>
      <w:tr>
        <w:trPr>
          <w:cantSplit/>
          <w:trHeight w:val="17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spacing w:after="120" w:before="80" w:line="288" w:lineRule="auto"/>
      </w:pPr>
      <w:r>
        <w:rPr>
          <w:rFonts w:ascii="Montserrat" w:cs="Montserrat" w:eastAsia="Montserrat" w:hAnsi="Montserrat"/>
          <w:i/>
          <w:iCs/>
          <w:color w:val="6B6B6B"/>
          <w:sz w:val="15"/>
          <w:szCs w:val="15"/>
        </w:rPr>
        <w:t xml:space="preserve">Running ads? Facebook, Instagram and Google restrict demographic targeting for housing, employment and credit ads. Build your profile on behavior and you won't care.</w:t>
      </w:r>
    </w:p>
    <w:p>
      <w:pPr>
        <w:pStyle w:val="Heading2"/>
        <w:keepNext/>
      </w:pPr>
      <w:r>
        <w:rPr>
          <w:rFonts w:ascii="Montserrat" w:cs="Montserrat" w:eastAsia="Montserrat" w:hAnsi="Montserrat"/>
        </w:rPr>
        <w:t xml:space="preserve">C. Their challenges (in their words)</w:t>
      </w:r>
    </w:p>
    <w:p>
      <w:pPr>
        <w:spacing w:after="120" w:before="0" w:line="288" w:lineRule="auto"/>
      </w:pPr>
      <w:r>
        <w:rPr>
          <w:rFonts w:ascii="Montserrat" w:cs="Montserrat" w:eastAsia="Montserrat" w:hAnsi="Montserrat"/>
          <w:color w:val="3A3A3A"/>
        </w:rPr>
        <w:t xml:space="preserve">The problems they face in their job, and when picking someone like you. The middle column is the secret weapon: write it the way THEY would say it. Pull it from reviews, sales calls and emails.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780"/>
        <w:gridCol w:w="3300"/>
      </w:tblGrid>
      <w:tr>
        <w:trPr>
          <w:cantSplit/>
          <w:tblHeader/>
        </w:trPr>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Challenge</w:t>
            </w:r>
          </w:p>
        </w:tc>
        <w:tc>
          <w:tcPr>
            <w:tcW w:type="dxa" w:w="3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 their words</w:t>
            </w:r>
          </w:p>
        </w:tc>
        <w:tc>
          <w:tcPr>
            <w:tcW w:type="dxa" w:w="3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r>
        <w:trPr>
          <w:cantSplit/>
          <w:trHeight w:val="460" w:hRule="atLeas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[Challenge]</w:t>
            </w: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[What they'd actually say]</w:t>
            </w:r>
          </w:p>
        </w:tc>
        <w:tc>
          <w:tcPr>
            <w:tcW w:type="dxa" w:w="3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[How you solve it]</w:t>
            </w:r>
          </w:p>
        </w:tc>
      </w:tr>
    </w:tbl>
    <w:p>
      <w:pPr>
        <w:pStyle w:val="Heading2"/>
        <w:keepNext/>
      </w:pPr>
      <w:r>
        <w:rPr>
          <w:rFonts w:ascii="Montserrat" w:cs="Montserrat" w:eastAsia="Montserrat" w:hAnsi="Montserrat"/>
        </w:rPr>
        <w:t xml:space="preserve">D. Buying triggers (why NOW?)</w:t>
      </w:r>
    </w:p>
    <w:p>
      <w:pPr>
        <w:spacing w:after="120" w:before="0" w:line="288" w:lineRule="auto"/>
      </w:pPr>
      <w:r>
        <w:rPr>
          <w:rFonts w:ascii="Montserrat" w:cs="Montserrat" w:eastAsia="Montserrat" w:hAnsi="Montserrat"/>
          <w:color w:val="3A3A3A"/>
        </w:rPr>
        <w:t xml:space="preserve">What happens right before someone needs you? Triggers tell you when to show up, and they're gold for your sales scripts and ads.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Trigger event</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Where you'd spot it</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1]</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2]</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3]</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r>
        <w:trPr>
          <w:cantSplit/>
          <w:trHeight w:val="420" w:hRule="atLeast"/>
        </w:trPr>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[Trigger 4]</w:t>
            </w:r>
          </w:p>
        </w:tc>
        <w:tc>
          <w:tcPr>
            <w:tcW w:type="dxa" w:w="50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[Where]</w:t>
            </w:r>
          </w:p>
        </w:tc>
      </w:tr>
    </w:tbl>
    <w:p>
      <w:pPr>
        <w:pStyle w:val="Heading2"/>
        <w:keepNext/>
      </w:pPr>
      <w:r>
        <w:rPr>
          <w:rFonts w:ascii="Montserrat" w:cs="Montserrat" w:eastAsia="Montserrat" w:hAnsi="Montserrat"/>
        </w:rPr>
        <w:t xml:space="preserve">E. What motivates them (and how they're judged)</w:t>
      </w:r>
    </w:p>
    <w:p>
      <w:pPr>
        <w:spacing w:after="120" w:before="0" w:line="288" w:lineRule="auto"/>
      </w:pPr>
      <w:r>
        <w:rPr>
          <w:rFonts w:ascii="Montserrat" w:cs="Montserrat" w:eastAsia="Montserrat" w:hAnsi="Montserrat"/>
          <w:color w:val="3A3A3A"/>
        </w:rPr>
        <w:t xml:space="preserve">What makes them want to work with you, and what their boss measures them on. If you help them look good on the second column, you win the first.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motivates them</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they're measured (their KPIs)</w:t>
            </w:r>
          </w:p>
        </w:tc>
      </w:tr>
      <w:tr>
        <w:trPr>
          <w:cantSplit/>
          <w:trHeight w:val="15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pStyle w:val="Heading2"/>
        <w:keepNext/>
      </w:pPr>
      <w:r>
        <w:rPr>
          <w:rFonts w:ascii="Montserrat" w:cs="Montserrat" w:eastAsia="Montserrat" w:hAnsi="Montserrat"/>
        </w:rPr>
        <w:t xml:space="preserve">F. Fears and objections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000"/>
        <w:gridCol w:w="3720"/>
      </w:tblGrid>
      <w:tr>
        <w:trPr>
          <w:cantSplit/>
          <w:tblHeader/>
        </w:trPr>
        <w:tc>
          <w:tcPr>
            <w:tcW w:type="dxa" w:w="336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say (or think)</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they're really asking</w:t>
            </w:r>
          </w:p>
        </w:tc>
        <w:tc>
          <w:tcPr>
            <w:tcW w:type="dxa" w:w="372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Your answer and proof</w:t>
            </w:r>
          </w:p>
        </w:tc>
      </w:tr>
      <w:tr>
        <w:trPr>
          <w:cantSplit/>
          <w:trHeight w:val="46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real question]</w:t>
            </w:r>
          </w:p>
        </w:tc>
        <w:tc>
          <w:tcPr>
            <w:tcW w:type="dxa" w:w="372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[Answer + proof]</w:t>
            </w:r>
          </w:p>
        </w:tc>
      </w:tr>
      <w:tr>
        <w:trPr>
          <w:cantSplit/>
          <w:trHeight w:val="46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real question]</w:t>
            </w:r>
          </w:p>
        </w:tc>
        <w:tc>
          <w:tcPr>
            <w:tcW w:type="dxa" w:w="372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[Answer + proof]</w:t>
            </w:r>
          </w:p>
        </w:tc>
      </w:tr>
      <w:tr>
        <w:trPr>
          <w:cantSplit/>
          <w:trHeight w:val="46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[Objection]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[The real question]</w:t>
            </w:r>
          </w:p>
        </w:tc>
        <w:tc>
          <w:tcPr>
            <w:tcW w:type="dxa" w:w="372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[Answer + proof]</w:t>
            </w:r>
          </w:p>
        </w:tc>
      </w:tr>
    </w:tbl>
    <w:p>
      <w:pPr>
        <w:pStyle w:val="Heading2"/>
        <w:keepNext/>
      </w:pPr>
      <w:r>
        <w:rPr>
          <w:rFonts w:ascii="Montserrat" w:cs="Montserrat" w:eastAsia="Montserrat" w:hAnsi="Montserrat"/>
        </w:rPr>
        <w:t xml:space="preserve">G. The buying committee (Tier 1: people)</w:t>
      </w:r>
    </w:p>
    <w:p>
      <w:pPr>
        <w:spacing w:after="120" w:before="0" w:line="288" w:lineRule="auto"/>
      </w:pPr>
      <w:r>
        <w:rPr>
          <w:rFonts w:ascii="Montserrat" w:cs="Montserrat" w:eastAsia="Montserrat" w:hAnsi="Montserrat"/>
          <w:color w:val="3A3A3A"/>
        </w:rPr>
        <w:t xml:space="preserve">Everyone who can say yes... or quietly kill the deal. Co-workers, the people they manage, the gatekeeper, their boss, even friends and former co-workers all have a say.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500"/>
        <w:gridCol w:w="4180"/>
      </w:tblGrid>
      <w:tr>
        <w:trPr>
          <w:cantSplit/>
          <w:tblHeader/>
        </w:trPr>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Role</w:t>
            </w:r>
          </w:p>
        </w:tc>
        <w:tc>
          <w:tcPr>
            <w:tcW w:type="dxa" w:w="3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Their titles</w:t>
            </w:r>
          </w:p>
        </w:tc>
        <w:tc>
          <w:tcPr>
            <w:tcW w:type="dxa" w:w="41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care about</w:t>
            </w:r>
          </w:p>
        </w:tc>
      </w:tr>
      <w:tr>
        <w:trPr>
          <w:cantSplit/>
          <w:trHeight w:val="52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Decision maker</w:t>
            </w:r>
          </w:p>
        </w:tc>
        <w:tc>
          <w:tcPr>
            <w:tcW w:type="dxa" w:w="3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4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Champion (brings you in)</w:t>
            </w:r>
          </w:p>
        </w:tc>
        <w:tc>
          <w:tcPr>
            <w:tcW w:type="dxa" w:w="3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4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Influencers / users</w:t>
            </w:r>
          </w:p>
        </w:tc>
        <w:tc>
          <w:tcPr>
            <w:tcW w:type="dxa" w:w="3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4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Gatekeeper</w:t>
            </w:r>
          </w:p>
        </w:tc>
        <w:tc>
          <w:tcPr>
            <w:tcW w:type="dxa" w:w="3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4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Money person</w:t>
            </w:r>
          </w:p>
        </w:tc>
        <w:tc>
          <w:tcPr>
            <w:tcW w:type="dxa" w:w="3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4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Influencer challenges</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motivates influencers</w:t>
            </w:r>
          </w:p>
        </w:tc>
      </w:tr>
      <w:tr>
        <w:trPr>
          <w:cantSplit/>
          <w:trHeight w:val="12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spacing w:after="160" w:before="0" w:line="20" w:lineRule="exact"/>
      </w:pPr>
      <w:r>
        <w:rPr>
          <w:sz w:val="2"/>
          <w:szCs w:val="2"/>
        </w:rPr>
        <w:t xml:space="preserve"/>
      </w:r>
    </w:p>
    <w:p>
      <w:pPr>
        <w:pStyle w:val="Heading2"/>
        <w:keepNext/>
      </w:pPr>
      <w:r>
        <w:rPr>
          <w:rFonts w:ascii="Montserrat" w:cs="Montserrat" w:eastAsia="Montserrat" w:hAnsi="Montserrat"/>
        </w:rPr>
        <w:t xml:space="preserve">H. Where they hang out (Tier 2: media)</w:t>
      </w:r>
    </w:p>
    <w:p>
      <w:pPr>
        <w:spacing w:after="120" w:before="0" w:line="288" w:lineRule="auto"/>
      </w:pPr>
      <w:r>
        <w:rPr>
          <w:rFonts w:ascii="Montserrat" w:cs="Montserrat" w:eastAsia="Montserrat" w:hAnsi="Montserrat"/>
          <w:color w:val="3A3A3A"/>
        </w:rPr>
        <w:t xml:space="preserve">Which channels are they on, and how do they use them? Be honest about priority. You can't be everywhere... and you don't need to be.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4880"/>
        <w:gridCol w:w="1600"/>
      </w:tblGrid>
      <w:tr>
        <w:trPr>
          <w:cantSplit/>
          <w:tblHeader/>
        </w:trPr>
        <w:tc>
          <w:tcPr>
            <w:tcW w:type="dxa" w:w="3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Channel</w:t>
            </w:r>
          </w:p>
        </w:tc>
        <w:tc>
          <w:tcPr>
            <w:tcW w:type="dxa" w:w="4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Are they there? How do they use it?</w:t>
            </w:r>
          </w:p>
        </w:tc>
        <w:tc>
          <w:tcPr>
            <w:tcW w:type="dxa" w:w="1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Priority (H / M / L)</w:t>
            </w: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LinkedIn</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Google / search</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AI assistants (ChatGPT, Claude, Gemini, Perplexity)</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YouTube / video</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Industry events and associations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Trade publications and newsletters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Podcasts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Online communities (Facebook groups, Reddit, Slack)</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Referral partners</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36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[Other]</w:t>
            </w:r>
          </w:p>
        </w:tc>
        <w:tc>
          <w:tcPr>
            <w:tcW w:type="dxa" w:w="4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pStyle w:val="Heading3"/>
        <w:keepNext/>
      </w:pPr>
      <w:r>
        <w:rPr>
          <w:rFonts w:ascii="Montserrat" w:cs="Montserrat" w:eastAsia="Montserrat" w:hAnsi="Montserrat"/>
        </w:rPr>
        <w:t xml:space="preserve">Channel challenges and key media goals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Challenges using these channels</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Key media goals</w:t>
            </w:r>
          </w:p>
        </w:tc>
      </w:tr>
      <w:tr>
        <w:trPr>
          <w:cantSplit/>
          <w:trHeight w:val="13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pStyle w:val="Heading2"/>
        <w:keepNext/>
      </w:pPr>
      <w:r>
        <w:rPr>
          <w:rFonts w:ascii="Montserrat" w:cs="Montserrat" w:eastAsia="Montserrat" w:hAnsi="Montserrat"/>
        </w:rPr>
        <w:t xml:space="preserve">I. How I talk to them (key messages)</w:t>
      </w:r>
    </w:p>
    <w:p>
      <w:pPr>
        <w:spacing w:after="120" w:before="0" w:line="288" w:lineRule="auto"/>
      </w:pPr>
      <w:r>
        <w:rPr>
          <w:rFonts w:ascii="Montserrat" w:cs="Montserrat" w:eastAsia="Montserrat" w:hAnsi="Montserrat"/>
          <w:color w:val="3A3A3A"/>
        </w:rPr>
        <w:t xml:space="preserve">These are the messages you'll use on social, in email, at events and on sales calls. Every message needs a who, a proof and a next step. A message with no proof is just a slogan.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800"/>
        <w:gridCol w:w="1600"/>
        <w:gridCol w:w="2180"/>
        <w:gridCol w:w="2000"/>
      </w:tblGrid>
      <w:tr>
        <w:trPr>
          <w:cantSplit/>
          <w:tblHeader/>
        </w:trPr>
        <w:tc>
          <w:tcPr>
            <w:tcW w:type="dxa" w:w="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t>
            </w:r>
          </w:p>
        </w:tc>
        <w:tc>
          <w:tcPr>
            <w:tcW w:type="dxa" w:w="3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Message</w:t>
            </w:r>
          </w:p>
        </w:tc>
        <w:tc>
          <w:tcPr>
            <w:tcW w:type="dxa" w:w="1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For (DM or influencer)</w:t>
            </w:r>
          </w:p>
        </w:tc>
        <w:tc>
          <w:tcPr>
            <w:tcW w:type="dxa" w:w="21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Proof</w:t>
            </w:r>
          </w:p>
        </w:tc>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Call to action</w:t>
            </w: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2</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3</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4</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520" w:hRule="atLeast"/>
        </w:trPr>
        <w:tc>
          <w:tcPr>
            <w:tcW w:type="dxa" w:w="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5</w:t>
            </w:r>
          </w:p>
        </w:tc>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keepNext/>
        <w:pageBreakBefore/>
        <w:spacing w:after="40" w:before="0"/>
      </w:pPr>
      <w:r>
        <w:rPr>
          <w:rFonts w:ascii="Montserrat" w:cs="Montserrat" w:eastAsia="Montserrat" w:hAnsi="Montserrat"/>
          <w:b/>
          <w:bCs/>
          <w:color w:val="6B6B6B"/>
          <w:spacing w:val="30"/>
          <w:sz w:val="15"/>
          <w:szCs w:val="15"/>
        </w:rPr>
        <w:t xml:space="preserve">NP CONNECT  |  STEP 4</w:t>
      </w:r>
    </w:p>
    <w:p>
      <w:pPr>
        <w:pStyle w:val="Heading1"/>
        <w:keepNext/>
      </w:pPr>
      <w:r>
        <w:rPr>
          <w:rFonts w:ascii="Montserrat" w:cs="Montserrat" w:eastAsia="Montserrat" w:hAnsi="Montserrat"/>
        </w:rPr>
        <w:t xml:space="preserve">Build your message house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Now pull it all together. One core message on top, three pillars holding it up, and proof underneath. Every website page, ad, post and sales call should live somewhere in this house. If it doesn't fit... it doesn't go out.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rPr>
        <w:tc>
          <w:tcPr>
            <w:tcW w:type="dxa" w:w="10080"/>
            <w:gridSpan w:val="3"/>
            <w:tcBorders>
              <w:top w:val="single" w:color="FFFFFF" w:sz="4"/>
              <w:left w:val="single" w:color="FFFFFF" w:sz="4"/>
              <w:bottom w:val="single" w:color="FFFFFF" w:sz="4"/>
              <w:right w:val="single" w:color="FFFFFF" w:sz="4"/>
            </w:tcBorders>
            <w:shd w:fill="8DC640" w:color="auto" w:val="clear"/>
            <w:tcMar>
              <w:top w:type="dxa" w:w="200"/>
              <w:left w:type="dxa" w:w="140"/>
              <w:bottom w:type="dxa" w:w="200"/>
              <w:right w:type="dxa" w:w="140"/>
            </w:tcMar>
            <w:vAlign w:val="center"/>
          </w:tcPr>
          <w:p>
            <w:pPr>
              <w:spacing w:after="60"/>
              <w:jc w:val="center"/>
            </w:pPr>
            <w:r>
              <w:rPr>
                <w:rFonts w:ascii="Montserrat" w:cs="Montserrat" w:eastAsia="Montserrat" w:hAnsi="Montserrat"/>
                <w:b/>
                <w:bCs/>
                <w:color w:val="181818"/>
                <w:spacing w:val="30"/>
                <w:sz w:val="14"/>
                <w:szCs w:val="14"/>
              </w:rPr>
              <w:t xml:space="preserve">THE ROOF: CORE MESSAGE</w:t>
            </w:r>
          </w:p>
          <w:p>
            <w:pPr>
              <w:spacing w:after="0"/>
              <w:jc w:val="center"/>
            </w:pPr>
            <w:r>
              <w:rPr>
                <w:rFonts w:ascii="Montserrat" w:cs="Montserrat" w:eastAsia="Montserrat" w:hAnsi="Montserrat"/>
                <w:b/>
                <w:bCs/>
                <w:color w:val="181818"/>
                <w:sz w:val="18"/>
                <w:szCs w:val="18"/>
              </w:rPr>
              <w:t xml:space="preserve">[One sentence. What you do, for who, and why it matters.]</w:t>
            </w:r>
          </w:p>
        </w:tc>
      </w:tr>
      <w:tr>
        <w:trPr>
          <w:cantSplit/>
          <w:trHeight w:val="1100" w:hRule="atLeast"/>
        </w:trPr>
        <w:tc>
          <w:tcPr>
            <w:tcW w:type="dxa" w:w="3360"/>
            <w:tcBorders>
              <w:top w:val="single" w:color="FFFFFF" w:sz="4"/>
              <w:left w:val="single" w:color="FFFFFF" w:sz="4"/>
              <w:bottom w:val="single" w:color="FFFFFF" w:sz="4"/>
              <w:right w:val="single" w:color="FFFFFF" w:sz="4"/>
            </w:tcBorders>
            <w:shd w:fill="F6F6F5" w:color="auto" w:val="clear"/>
            <w:tcMar>
              <w:top w:type="dxa" w:w="200"/>
              <w:left w:type="dxa" w:w="140"/>
              <w:bottom w:type="dxa" w:w="200"/>
              <w:right w:type="dxa" w:w="140"/>
            </w:tcMar>
            <w:vAlign w:val="center"/>
          </w:tcPr>
          <w:p>
            <w:pPr>
              <w:spacing w:after="60"/>
              <w:jc w:val="center"/>
            </w:pPr>
            <w:r>
              <w:rPr>
                <w:rFonts w:ascii="Montserrat" w:cs="Montserrat" w:eastAsia="Montserrat" w:hAnsi="Montserrat"/>
                <w:b/>
                <w:bCs/>
                <w:color w:val="181818"/>
                <w:spacing w:val="30"/>
                <w:sz w:val="14"/>
                <w:szCs w:val="14"/>
              </w:rPr>
              <w:t xml:space="preserve">PILLAR 1</w:t>
            </w:r>
          </w:p>
          <w:p>
            <w:pPr>
              <w:spacing w:after="0"/>
              <w:jc w:val="center"/>
            </w:pPr>
            <w:r>
              <w:rPr>
                <w:rFonts w:ascii="Montserrat" w:cs="Montserrat" w:eastAsia="Montserrat" w:hAnsi="Montserrat"/>
                <w:b/>
                <w:bCs/>
                <w:color w:val="181818"/>
                <w:sz w:val="18"/>
                <w:szCs w:val="18"/>
                <w:shd w:fill="E9F4DA" w:color="auto" w:val="clear"/>
              </w:rPr>
              <w:t xml:space="preserve">[Key benefit]</w:t>
            </w:r>
            <w:r>
              <w:rPr>
                <w:rFonts w:ascii="Montserrat" w:cs="Montserrat" w:eastAsia="Montserrat" w:hAnsi="Montserrat"/>
                <w:color w:val="181818"/>
                <w:sz w:val="18"/>
                <w:szCs w:val="18"/>
              </w:rPr>
              <w:t xml:space="preserve">  +  </w:t>
            </w:r>
            <w:r>
              <w:rPr>
                <w:rFonts w:ascii="Montserrat" w:cs="Montserrat" w:eastAsia="Montserrat" w:hAnsi="Montserrat"/>
                <w:b/>
                <w:bCs/>
                <w:color w:val="181818"/>
                <w:sz w:val="18"/>
                <w:szCs w:val="18"/>
                <w:shd w:fill="E9F4DA" w:color="auto" w:val="clear"/>
              </w:rPr>
              <w:t xml:space="preserve">[Proof]</w:t>
            </w:r>
          </w:p>
        </w:tc>
        <w:tc>
          <w:tcPr>
            <w:tcW w:type="dxa" w:w="3360"/>
            <w:tcBorders>
              <w:top w:val="single" w:color="FFFFFF" w:sz="4"/>
              <w:left w:val="single" w:color="FFFFFF" w:sz="4"/>
              <w:bottom w:val="single" w:color="FFFFFF" w:sz="4"/>
              <w:right w:val="single" w:color="FFFFFF" w:sz="4"/>
            </w:tcBorders>
            <w:shd w:fill="F6F6F5" w:color="auto" w:val="clear"/>
            <w:tcMar>
              <w:top w:type="dxa" w:w="200"/>
              <w:left w:type="dxa" w:w="140"/>
              <w:bottom w:type="dxa" w:w="200"/>
              <w:right w:type="dxa" w:w="140"/>
            </w:tcMar>
            <w:vAlign w:val="center"/>
          </w:tcPr>
          <w:p>
            <w:pPr>
              <w:spacing w:after="60"/>
              <w:jc w:val="center"/>
            </w:pPr>
            <w:r>
              <w:rPr>
                <w:rFonts w:ascii="Montserrat" w:cs="Montserrat" w:eastAsia="Montserrat" w:hAnsi="Montserrat"/>
                <w:b/>
                <w:bCs/>
                <w:color w:val="181818"/>
                <w:spacing w:val="30"/>
                <w:sz w:val="14"/>
                <w:szCs w:val="14"/>
              </w:rPr>
              <w:t xml:space="preserve">PILLAR 2</w:t>
            </w:r>
          </w:p>
          <w:p>
            <w:pPr>
              <w:spacing w:after="0"/>
              <w:jc w:val="center"/>
            </w:pPr>
            <w:r>
              <w:rPr>
                <w:rFonts w:ascii="Montserrat" w:cs="Montserrat" w:eastAsia="Montserrat" w:hAnsi="Montserrat"/>
                <w:b/>
                <w:bCs/>
                <w:color w:val="181818"/>
                <w:sz w:val="18"/>
                <w:szCs w:val="18"/>
                <w:shd w:fill="E9F4DA" w:color="auto" w:val="clear"/>
              </w:rPr>
              <w:t xml:space="preserve">[Key benefit]</w:t>
            </w:r>
            <w:r>
              <w:rPr>
                <w:rFonts w:ascii="Montserrat" w:cs="Montserrat" w:eastAsia="Montserrat" w:hAnsi="Montserrat"/>
                <w:color w:val="181818"/>
                <w:sz w:val="18"/>
                <w:szCs w:val="18"/>
              </w:rPr>
              <w:t xml:space="preserve">  +  </w:t>
            </w:r>
            <w:r>
              <w:rPr>
                <w:rFonts w:ascii="Montserrat" w:cs="Montserrat" w:eastAsia="Montserrat" w:hAnsi="Montserrat"/>
                <w:b/>
                <w:bCs/>
                <w:color w:val="181818"/>
                <w:sz w:val="18"/>
                <w:szCs w:val="18"/>
                <w:shd w:fill="E9F4DA" w:color="auto" w:val="clear"/>
              </w:rPr>
              <w:t xml:space="preserve">[Proof]</w:t>
            </w:r>
          </w:p>
        </w:tc>
        <w:tc>
          <w:tcPr>
            <w:tcW w:type="dxa" w:w="3360"/>
            <w:tcBorders>
              <w:top w:val="single" w:color="FFFFFF" w:sz="4"/>
              <w:left w:val="single" w:color="FFFFFF" w:sz="4"/>
              <w:bottom w:val="single" w:color="FFFFFF" w:sz="4"/>
              <w:right w:val="single" w:color="FFFFFF" w:sz="4"/>
            </w:tcBorders>
            <w:shd w:fill="F6F6F5" w:color="auto" w:val="clear"/>
            <w:tcMar>
              <w:top w:type="dxa" w:w="200"/>
              <w:left w:type="dxa" w:w="140"/>
              <w:bottom w:type="dxa" w:w="200"/>
              <w:right w:type="dxa" w:w="140"/>
            </w:tcMar>
            <w:vAlign w:val="center"/>
          </w:tcPr>
          <w:p>
            <w:pPr>
              <w:spacing w:after="60"/>
              <w:jc w:val="center"/>
            </w:pPr>
            <w:r>
              <w:rPr>
                <w:rFonts w:ascii="Montserrat" w:cs="Montserrat" w:eastAsia="Montserrat" w:hAnsi="Montserrat"/>
                <w:b/>
                <w:bCs/>
                <w:color w:val="181818"/>
                <w:spacing w:val="30"/>
                <w:sz w:val="14"/>
                <w:szCs w:val="14"/>
              </w:rPr>
              <w:t xml:space="preserve">PILLAR 3</w:t>
            </w:r>
          </w:p>
          <w:p>
            <w:pPr>
              <w:spacing w:after="0"/>
              <w:jc w:val="center"/>
            </w:pPr>
            <w:r>
              <w:rPr>
                <w:rFonts w:ascii="Montserrat" w:cs="Montserrat" w:eastAsia="Montserrat" w:hAnsi="Montserrat"/>
                <w:b/>
                <w:bCs/>
                <w:color w:val="181818"/>
                <w:sz w:val="18"/>
                <w:szCs w:val="18"/>
                <w:shd w:fill="E9F4DA" w:color="auto" w:val="clear"/>
              </w:rPr>
              <w:t xml:space="preserve">[Key benefit]</w:t>
            </w:r>
            <w:r>
              <w:rPr>
                <w:rFonts w:ascii="Montserrat" w:cs="Montserrat" w:eastAsia="Montserrat" w:hAnsi="Montserrat"/>
                <w:color w:val="181818"/>
                <w:sz w:val="18"/>
                <w:szCs w:val="18"/>
              </w:rPr>
              <w:t xml:space="preserve">  +  </w:t>
            </w:r>
            <w:r>
              <w:rPr>
                <w:rFonts w:ascii="Montserrat" w:cs="Montserrat" w:eastAsia="Montserrat" w:hAnsi="Montserrat"/>
                <w:b/>
                <w:bCs/>
                <w:color w:val="181818"/>
                <w:sz w:val="18"/>
                <w:szCs w:val="18"/>
                <w:shd w:fill="E9F4DA" w:color="auto" w:val="clear"/>
              </w:rPr>
              <w:t xml:space="preserve">[Proof]</w:t>
            </w:r>
          </w:p>
        </w:tc>
      </w:tr>
      <w:tr>
        <w:trPr>
          <w:cantSplit/>
        </w:trPr>
        <w:tc>
          <w:tcPr>
            <w:tcW w:type="dxa" w:w="10080"/>
            <w:gridSpan w:val="3"/>
            <w:tcBorders>
              <w:top w:val="single" w:color="FFFFFF" w:sz="4"/>
              <w:left w:val="single" w:color="FFFFFF" w:sz="4"/>
              <w:bottom w:val="single" w:color="FFFFFF" w:sz="4"/>
              <w:right w:val="single" w:color="FFFFFF" w:sz="4"/>
            </w:tcBorders>
            <w:shd w:fill="3A3A3A" w:color="auto" w:val="clear"/>
            <w:tcMar>
              <w:top w:type="dxa" w:w="200"/>
              <w:left w:type="dxa" w:w="140"/>
              <w:bottom w:type="dxa" w:w="200"/>
              <w:right w:type="dxa" w:w="140"/>
            </w:tcMar>
            <w:vAlign w:val="center"/>
          </w:tcPr>
          <w:p>
            <w:pPr>
              <w:spacing w:after="60"/>
              <w:jc w:val="center"/>
            </w:pPr>
            <w:r>
              <w:rPr>
                <w:rFonts w:ascii="Montserrat" w:cs="Montserrat" w:eastAsia="Montserrat" w:hAnsi="Montserrat"/>
                <w:b/>
                <w:bCs/>
                <w:color w:val="FFFFFF"/>
                <w:spacing w:val="30"/>
                <w:sz w:val="14"/>
                <w:szCs w:val="14"/>
              </w:rPr>
              <w:t xml:space="preserve">THE FOUNDATION: BRAND VOICE AND VALUES</w:t>
            </w:r>
          </w:p>
          <w:p>
            <w:pPr>
              <w:spacing w:after="0"/>
              <w:jc w:val="center"/>
            </w:pPr>
            <w:r>
              <w:rPr>
                <w:rFonts w:ascii="Montserrat" w:cs="Montserrat" w:eastAsia="Montserrat" w:hAnsi="Montserrat"/>
                <w:b/>
                <w:bCs/>
                <w:color w:val="FFFFFF"/>
                <w:sz w:val="18"/>
                <w:szCs w:val="18"/>
              </w:rPr>
              <w:t xml:space="preserve">[Your three voice words + what you stand for]</w:t>
            </w:r>
          </w:p>
        </w:tc>
      </w:tr>
    </w:tbl>
    <w:p>
      <w:pPr>
        <w:spacing w:after="200" w:before="100" w:line="288" w:lineRule="auto"/>
      </w:pPr>
      <w:r>
        <w:rPr>
          <w:rFonts w:ascii="Montserrat" w:cs="Montserrat" w:eastAsia="Montserrat" w:hAnsi="Montserrat"/>
          <w:i/>
          <w:iCs/>
          <w:color w:val="6B6B6B"/>
          <w:sz w:val="16"/>
          <w:szCs w:val="16"/>
        </w:rPr>
        <w:t xml:space="preserve">Example roof: "I build marketing systems that make B2B teams look like geniuses." Pillars: 1) A partner, not an agency (direct access to me). 2) Creative that gets noticed (100M+ organic video views). 3) Structure you can run (documented processes and reporting).</w:t>
      </w:r>
    </w:p>
    <w:p>
      <w:pPr>
        <w:pStyle w:val="Heading2"/>
        <w:keepNext/>
      </w:pPr>
      <w:r>
        <w:rPr>
          <w:rFonts w:ascii="Montserrat" w:cs="Montserrat" w:eastAsia="Montserrat" w:hAnsi="Montserrat"/>
        </w:rPr>
        <w:t xml:space="preserve">Message by buying stage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2200"/>
        <w:gridCol w:w="3600"/>
        <w:gridCol w:w="2080"/>
      </w:tblGrid>
      <w:tr>
        <w:trPr>
          <w:cantSplit/>
          <w:tblHeader/>
        </w:trPr>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Stage</w:t>
            </w:r>
          </w:p>
        </w:tc>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Their question</w:t>
            </w:r>
          </w:p>
        </w:tc>
        <w:tc>
          <w:tcPr>
            <w:tcW w:type="dxa" w:w="3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say</w:t>
            </w:r>
          </w:p>
        </w:tc>
        <w:tc>
          <w:tcPr>
            <w:tcW w:type="dxa" w:w="20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Where it lives</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Not buying yet (the 95%)</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"Who are you?"</w:t>
            </w:r>
          </w:p>
        </w:tc>
        <w:tc>
          <w:tcPr>
            <w:tcW w:type="dxa" w:w="3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Be memorable. Pattern interrupts, intrigue, helpful content. Stay top of mind.</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[Social, events, ads, signs, podcasts]</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Researching</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"Can they solve MY problem?"</w:t>
            </w:r>
          </w:p>
        </w:tc>
        <w:tc>
          <w:tcPr>
            <w:tcW w:type="dxa" w:w="3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Proof. Case studies, examples, how you work, answers to real questions.</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[Website, LinkedIn, reviews, AI answers]</w:t>
            </w:r>
          </w:p>
        </w:tc>
      </w:tr>
      <w:tr>
        <w:trPr>
          <w:cantSplit/>
        </w:trPr>
        <w:tc>
          <w:tcPr>
            <w:tcW w:type="dxa" w:w="22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rPr>
              <w:t xml:space="preserve">Deciding</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"Is this a safe bet?"</w:t>
            </w:r>
          </w:p>
        </w:tc>
        <w:tc>
          <w:tcPr>
            <w:tcW w:type="dxa" w:w="3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Lower the risk. References, guarantees, a clear first step, pricing clarity.</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6"/>
                <w:szCs w:val="16"/>
                <w:shd w:fill="E9F4DA" w:color="auto" w:val="clear"/>
              </w:rPr>
              <w:t xml:space="preserve">[Proposals, sales calls, follow-up]</w:t>
            </w:r>
          </w:p>
        </w:tc>
      </w:tr>
    </w:tbl>
    <w:p>
      <w:pPr>
        <w:pStyle w:val="Heading2"/>
        <w:keepNext/>
      </w:pPr>
      <w:r>
        <w:rPr>
          <w:rFonts w:ascii="Montserrat" w:cs="Montserrat" w:eastAsia="Montserrat" w:hAnsi="Montserrat"/>
        </w:rPr>
        <w:t xml:space="preserve">Pressure-test every message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200"/>
        <w:gridCol w:w="880"/>
      </w:tblGrid>
      <w:tr>
        <w:trPr>
          <w:cantSplit/>
          <w:tblHeader/>
        </w:trPr>
        <w:tc>
          <w:tcPr>
            <w:tcW w:type="dxa" w:w="9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Test</w:t>
            </w:r>
          </w:p>
        </w:tc>
        <w:tc>
          <w:tcPr>
            <w:tcW w:type="dxa" w:w="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Pass?</w:t>
            </w:r>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5-second test:</w:t>
            </w:r>
            <w:r>
              <w:rPr>
                <w:rFonts w:ascii="Montserrat" w:cs="Montserrat" w:eastAsia="Montserrat" w:hAnsi="Montserrat"/>
                <w:color w:val="3A3A3A"/>
                <w:sz w:val="17"/>
                <w:szCs w:val="17"/>
              </w:rPr>
              <w:t xml:space="preserve"> could a stranger tell what you do and who it's for in 5 seconds?</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competitor test:</w:t>
            </w:r>
            <w:r>
              <w:rPr>
                <w:rFonts w:ascii="Montserrat" w:cs="Montserrat" w:eastAsia="Montserrat" w:hAnsi="Montserrat"/>
                <w:color w:val="3A3A3A"/>
                <w:sz w:val="17"/>
                <w:szCs w:val="17"/>
              </w:rPr>
              <w:t xml:space="preserve"> could a competitor slap their logo on it? If yes, rewrite it.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"so what?" test:</w:t>
            </w:r>
            <w:r>
              <w:rPr>
                <w:rFonts w:ascii="Montserrat" w:cs="Montserrat" w:eastAsia="Montserrat" w:hAnsi="Montserrat"/>
                <w:color w:val="3A3A3A"/>
                <w:sz w:val="17"/>
                <w:szCs w:val="17"/>
              </w:rPr>
              <w:t xml:space="preserve"> would your customer care, or shrug?</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customer words test:</w:t>
            </w:r>
            <w:r>
              <w:rPr>
                <w:rFonts w:ascii="Montserrat" w:cs="Montserrat" w:eastAsia="Montserrat" w:hAnsi="Montserrat"/>
                <w:color w:val="3A3A3A"/>
                <w:sz w:val="17"/>
                <w:szCs w:val="17"/>
              </w:rPr>
              <w:t xml:space="preserve"> does it sound like them, or like a marketing department?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proof test:</w:t>
            </w:r>
            <w:r>
              <w:rPr>
                <w:rFonts w:ascii="Montserrat" w:cs="Montserrat" w:eastAsia="Montserrat" w:hAnsi="Montserrat"/>
                <w:color w:val="3A3A3A"/>
                <w:sz w:val="17"/>
                <w:szCs w:val="17"/>
              </w:rPr>
              <w:t xml:space="preserve"> is every claim backed by a number, a name or an example?</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read-aloud test:</w:t>
            </w:r>
            <w:r>
              <w:rPr>
                <w:rFonts w:ascii="Montserrat" w:cs="Montserrat" w:eastAsia="Montserrat" w:hAnsi="Montserrat"/>
                <w:color w:val="3A3A3A"/>
                <w:sz w:val="17"/>
                <w:szCs w:val="17"/>
              </w:rPr>
              <w:t xml:space="preserve"> would you actually say this to a human? Out loud?</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AI test:</w:t>
            </w:r>
            <w:r>
              <w:rPr>
                <w:rFonts w:ascii="Montserrat" w:cs="Montserrat" w:eastAsia="Montserrat" w:hAnsi="Montserrat"/>
                <w:color w:val="3A3A3A"/>
                <w:sz w:val="17"/>
                <w:szCs w:val="17"/>
              </w:rPr>
              <w:t xml:space="preserve"> when you ask an AI assistant about your business, does it describe you the way you would?</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keepNext/>
        <w:pageBreakBefore/>
        <w:spacing w:after="40" w:before="0"/>
      </w:pPr>
      <w:r>
        <w:rPr>
          <w:rFonts w:ascii="Montserrat" w:cs="Montserrat" w:eastAsia="Montserrat" w:hAnsi="Montserrat"/>
          <w:b/>
          <w:bCs/>
          <w:color w:val="6B6B6B"/>
          <w:spacing w:val="30"/>
          <w:sz w:val="15"/>
          <w:szCs w:val="15"/>
        </w:rPr>
        <w:t xml:space="preserve">NP CONNECT  |  STEP 5</w:t>
      </w:r>
    </w:p>
    <w:p>
      <w:pPr>
        <w:pStyle w:val="Heading1"/>
        <w:keepNext/>
      </w:pPr>
      <w:r>
        <w:rPr>
          <w:rFonts w:ascii="Montserrat" w:cs="Montserrat" w:eastAsia="Montserrat" w:hAnsi="Montserrat"/>
        </w:rPr>
        <w:t xml:space="preserve">The AI fast track</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This is where weeks of whiteboard sessions turn into an afternoon. Use any AI assistant (Claude, ChatGPT, Gemini, Copilot). Copy a prompt, fill in the brackets, paste in your stuff, and go.</w:t>
      </w:r>
    </w:p>
    <w:p>
      <w:pPr>
        <w:pStyle w:val="Heading3"/>
        <w:keepNext/>
      </w:pPr>
      <w:r>
        <w:rPr>
          <w:rFonts w:ascii="Montserrat" w:cs="Montserrat" w:eastAsia="Montserrat" w:hAnsi="Montserrat"/>
        </w:rPr>
        <w:t xml:space="preserve">The ground rules</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Garbage in, garbage out.</w:t>
      </w:r>
      <w:r>
        <w:rPr>
          <w:rFonts w:ascii="Montserrat" w:cs="Montserrat" w:eastAsia="Montserrat" w:hAnsi="Montserrat"/>
          <w:color w:val="3A3A3A"/>
          <w:sz w:val="18"/>
          <w:szCs w:val="18"/>
        </w:rPr>
        <w:t xml:space="preserve"> Feed it real material: reviews, proposals, emails, call transcripts. Not your gut.</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Strip personal info</w:t>
      </w:r>
      <w:r>
        <w:rPr>
          <w:rFonts w:ascii="Montserrat" w:cs="Montserrat" w:eastAsia="Montserrat" w:hAnsi="Montserrat"/>
          <w:color w:val="3A3A3A"/>
          <w:sz w:val="18"/>
          <w:szCs w:val="18"/>
        </w:rPr>
        <w:t xml:space="preserve"> (names, emails, phone numbers) before you paste customer data. Use tools your company has approved.</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AI drafts. You decide.</w:t>
      </w:r>
      <w:r>
        <w:rPr>
          <w:rFonts w:ascii="Montserrat" w:cs="Montserrat" w:eastAsia="Montserrat" w:hAnsi="Montserrat"/>
          <w:color w:val="3A3A3A"/>
          <w:sz w:val="18"/>
          <w:szCs w:val="18"/>
        </w:rPr>
        <w:t xml:space="preserve"> Never let it invent customer quotes or stats. If it can't point to where it got something, it's fiction.</w:t>
      </w:r>
    </w:p>
    <w:p>
      <w:pPr>
        <w:pStyle w:val="ListParagraph"/>
        <w:numPr>
          <w:ilvl w:val="0"/>
          <w:numId w:val="2"/>
        </w:numPr>
        <w:spacing w:after="60" w:before="0" w:line="276" w:lineRule="auto"/>
      </w:pPr>
      <w:r>
        <w:rPr>
          <w:rFonts w:ascii="Montserrat" w:cs="Montserrat" w:eastAsia="Montserrat" w:hAnsi="Montserrat"/>
          <w:b/>
          <w:bCs/>
          <w:color w:val="181818"/>
          <w:sz w:val="18"/>
          <w:szCs w:val="18"/>
        </w:rPr>
        <w:t xml:space="preserve">Make it the brain.</w:t>
      </w:r>
      <w:r>
        <w:rPr>
          <w:rFonts w:ascii="Montserrat" w:cs="Montserrat" w:eastAsia="Montserrat" w:hAnsi="Montserrat"/>
          <w:color w:val="3A3A3A"/>
          <w:sz w:val="18"/>
          <w:szCs w:val="18"/>
        </w:rPr>
        <w:t xml:space="preserve"> When your profile is done, save it into a Claude Project, a custom GPT or a Gemini Gem. Every post, email and ad you write after that starts from your profile instead of from scratch. This is the biggest time saver in the whole document.</w:t>
      </w:r>
    </w:p>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1: INTERVIEW ME (THE BIG SHORTCUT)</w:t>
            </w:r>
          </w:p>
          <w:p>
            <w:pPr>
              <w:spacing w:after="100" w:before="0" w:line="288" w:lineRule="auto"/>
            </w:pPr>
            <w:r>
              <w:rPr>
                <w:rFonts w:ascii="Montserrat" w:cs="Montserrat" w:eastAsia="Montserrat" w:hAnsi="Montserrat"/>
                <w:color w:val="3A3A3A"/>
                <w:sz w:val="19"/>
                <w:szCs w:val="19"/>
              </w:rPr>
              <w:t xml:space="preserve">"You are an experienced marketing strategist helping me build a target client profile and messaging document. My business: </w:t>
            </w:r>
            <w:r>
              <w:rPr>
                <w:rFonts w:ascii="Montserrat" w:cs="Montserrat" w:eastAsia="Montserrat" w:hAnsi="Montserrat"/>
                <w:b/>
                <w:bCs/>
                <w:color w:val="181818"/>
                <w:sz w:val="19"/>
                <w:szCs w:val="19"/>
                <w:shd w:fill="E9F4DA" w:color="auto" w:val="clear"/>
              </w:rPr>
              <w:t xml:space="preserve">[one-line description]</w:t>
            </w:r>
            <w:r>
              <w:rPr>
                <w:rFonts w:ascii="Montserrat" w:cs="Montserrat" w:eastAsia="Montserrat" w:hAnsi="Montserrat"/>
                <w:color w:val="3A3A3A"/>
                <w:sz w:val="19"/>
                <w:szCs w:val="19"/>
              </w:rPr>
              <w:t xml:space="preserve">. Interview me one question at a time to fill out these sections: our why, how and what; our audience buckets; and for each bucket: who they are, challenges, buying triggers, motivations, objections, the buying committee, channels and key messages. Ask follow-up questions when my answers are vague. When we're done, organize everything into those sections and flag anything that's weak or missing."</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2: DRAFT MY CORE FROM MY WEBSITE</w:t>
            </w:r>
          </w:p>
          <w:p>
            <w:pPr>
              <w:spacing w:after="100" w:before="0" w:line="288" w:lineRule="auto"/>
            </w:pPr>
            <w:r>
              <w:rPr>
                <w:rFonts w:ascii="Montserrat" w:cs="Montserrat" w:eastAsia="Montserrat" w:hAnsi="Montserrat"/>
                <w:color w:val="3A3A3A"/>
                <w:sz w:val="19"/>
                <w:szCs w:val="19"/>
              </w:rPr>
              <w:t xml:space="preserve">"Here is the text from my website's homepage, About page and services pages: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Draft: 1) a why statement, 2) a list of how we deliver it, each with the proof a customer could see, 3) our services rewritten as customer outcomes, and 4) a positioning statement using: For </w:t>
            </w:r>
            <w:r>
              <w:rPr>
                <w:rFonts w:ascii="Montserrat" w:cs="Montserrat" w:eastAsia="Montserrat" w:hAnsi="Montserrat"/>
                <w:b/>
                <w:bCs/>
                <w:color w:val="181818"/>
                <w:sz w:val="19"/>
                <w:szCs w:val="19"/>
                <w:shd w:fill="E9F4DA" w:color="auto" w:val="clear"/>
              </w:rPr>
              <w:t xml:space="preserve">[target]</w:t>
            </w:r>
            <w:r>
              <w:rPr>
                <w:rFonts w:ascii="Montserrat" w:cs="Montserrat" w:eastAsia="Montserrat" w:hAnsi="Montserrat"/>
                <w:color w:val="3A3A3A"/>
                <w:sz w:val="19"/>
                <w:szCs w:val="19"/>
              </w:rPr>
              <w:t xml:space="preserve"> who </w:t>
            </w:r>
            <w:r>
              <w:rPr>
                <w:rFonts w:ascii="Montserrat" w:cs="Montserrat" w:eastAsia="Montserrat" w:hAnsi="Montserrat"/>
                <w:b/>
                <w:bCs/>
                <w:color w:val="181818"/>
                <w:sz w:val="19"/>
                <w:szCs w:val="19"/>
                <w:shd w:fill="E9F4DA" w:color="auto" w:val="clear"/>
              </w:rPr>
              <w:t xml:space="preserve">[problem]</w:t>
            </w:r>
            <w:r>
              <w:rPr>
                <w:rFonts w:ascii="Montserrat" w:cs="Montserrat" w:eastAsia="Montserrat" w:hAnsi="Montserrat"/>
                <w:color w:val="3A3A3A"/>
                <w:sz w:val="19"/>
                <w:szCs w:val="19"/>
              </w:rPr>
              <w:t xml:space="preserve">, </w:t>
            </w:r>
            <w:r>
              <w:rPr>
                <w:rFonts w:ascii="Montserrat" w:cs="Montserrat" w:eastAsia="Montserrat" w:hAnsi="Montserrat"/>
                <w:b/>
                <w:bCs/>
                <w:color w:val="181818"/>
                <w:sz w:val="19"/>
                <w:szCs w:val="19"/>
                <w:shd w:fill="E9F4DA" w:color="auto" w:val="clear"/>
              </w:rPr>
              <w:t xml:space="preserve">[company]</w:t>
            </w:r>
            <w:r>
              <w:rPr>
                <w:rFonts w:ascii="Montserrat" w:cs="Montserrat" w:eastAsia="Montserrat" w:hAnsi="Montserrat"/>
                <w:color w:val="3A3A3A"/>
                <w:sz w:val="19"/>
                <w:szCs w:val="19"/>
              </w:rPr>
              <w:t xml:space="preserve"> is the </w:t>
            </w:r>
            <w:r>
              <w:rPr>
                <w:rFonts w:ascii="Montserrat" w:cs="Montserrat" w:eastAsia="Montserrat" w:hAnsi="Montserrat"/>
                <w:b/>
                <w:bCs/>
                <w:color w:val="181818"/>
                <w:sz w:val="19"/>
                <w:szCs w:val="19"/>
                <w:shd w:fill="E9F4DA" w:color="auto" w:val="clear"/>
              </w:rPr>
              <w:t xml:space="preserve">[category]</w:t>
            </w:r>
            <w:r>
              <w:rPr>
                <w:rFonts w:ascii="Montserrat" w:cs="Montserrat" w:eastAsia="Montserrat" w:hAnsi="Montserrat"/>
                <w:color w:val="3A3A3A"/>
                <w:sz w:val="19"/>
                <w:szCs w:val="19"/>
              </w:rPr>
              <w:t xml:space="preserve"> that </w:t>
            </w:r>
            <w:r>
              <w:rPr>
                <w:rFonts w:ascii="Montserrat" w:cs="Montserrat" w:eastAsia="Montserrat" w:hAnsi="Montserrat"/>
                <w:b/>
                <w:bCs/>
                <w:color w:val="181818"/>
                <w:sz w:val="19"/>
                <w:szCs w:val="19"/>
                <w:shd w:fill="E9F4DA" w:color="auto" w:val="clear"/>
              </w:rPr>
              <w:t xml:space="preserve">[benefit]</w:t>
            </w:r>
            <w:r>
              <w:rPr>
                <w:rFonts w:ascii="Montserrat" w:cs="Montserrat" w:eastAsia="Montserrat" w:hAnsi="Montserrat"/>
                <w:color w:val="3A3A3A"/>
                <w:sz w:val="19"/>
                <w:szCs w:val="19"/>
              </w:rPr>
              <w:t xml:space="preserve">. Unlike </w:t>
            </w:r>
            <w:r>
              <w:rPr>
                <w:rFonts w:ascii="Montserrat" w:cs="Montserrat" w:eastAsia="Montserrat" w:hAnsi="Montserrat"/>
                <w:b/>
                <w:bCs/>
                <w:color w:val="181818"/>
                <w:sz w:val="19"/>
                <w:szCs w:val="19"/>
                <w:shd w:fill="E9F4DA" w:color="auto" w:val="clear"/>
              </w:rPr>
              <w:t xml:space="preserve">[alternative]</w:t>
            </w:r>
            <w:r>
              <w:rPr>
                <w:rFonts w:ascii="Montserrat" w:cs="Montserrat" w:eastAsia="Montserrat" w:hAnsi="Montserrat"/>
                <w:color w:val="3A3A3A"/>
                <w:sz w:val="19"/>
                <w:szCs w:val="19"/>
              </w:rPr>
              <w:t xml:space="preserve">, we </w:t>
            </w:r>
            <w:r>
              <w:rPr>
                <w:rFonts w:ascii="Montserrat" w:cs="Montserrat" w:eastAsia="Montserrat" w:hAnsi="Montserrat"/>
                <w:b/>
                <w:bCs/>
                <w:color w:val="181818"/>
                <w:sz w:val="19"/>
                <w:szCs w:val="19"/>
                <w:shd w:fill="E9F4DA" w:color="auto" w:val="clear"/>
              </w:rPr>
              <w:t xml:space="preserve">[difference]</w:t>
            </w:r>
            <w:r>
              <w:rPr>
                <w:rFonts w:ascii="Montserrat" w:cs="Montserrat" w:eastAsia="Montserrat" w:hAnsi="Montserrat"/>
                <w:color w:val="3A3A3A"/>
                <w:sz w:val="19"/>
                <w:szCs w:val="19"/>
              </w:rPr>
              <w:t xml:space="preserve">. Then tell me where my website is vague or sounds like everyone else."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3: VOICE OF THE CUSTOMER MINER</w:t>
            </w:r>
          </w:p>
          <w:p>
            <w:pPr>
              <w:spacing w:after="100" w:before="0" w:line="288" w:lineRule="auto"/>
            </w:pPr>
            <w:r>
              <w:rPr>
                <w:rFonts w:ascii="Montserrat" w:cs="Montserrat" w:eastAsia="Montserrat" w:hAnsi="Montserrat"/>
                <w:color w:val="3A3A3A"/>
                <w:sz w:val="19"/>
                <w:szCs w:val="19"/>
              </w:rPr>
              <w:t xml:space="preserve">"Here are customer reviews, testimonials, emails and call notes with personal details removed: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Pull out the exact phrases customers use to describe: their problems before working with us, what almost stopped them from buying, why they chose us, and the results they got. Quote them word for word, group them by theme, and count how often each theme shows up. Do not paraphrase or invent anything."</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4: TOP 20 PATTERN FINDER</w:t>
            </w:r>
          </w:p>
          <w:p>
            <w:pPr>
              <w:spacing w:after="100" w:before="0" w:line="288" w:lineRule="auto"/>
            </w:pPr>
            <w:r>
              <w:rPr>
                <w:rFonts w:ascii="Montserrat" w:cs="Montserrat" w:eastAsia="Montserrat" w:hAnsi="Montserrat"/>
                <w:color w:val="3A3A3A"/>
                <w:sz w:val="19"/>
                <w:szCs w:val="19"/>
              </w:rPr>
              <w:t xml:space="preserve">"Here is a list of my top 20 clients by profit, plus my bottom 5, with no names: </w:t>
            </w:r>
            <w:r>
              <w:rPr>
                <w:rFonts w:ascii="Montserrat" w:cs="Montserrat" w:eastAsia="Montserrat" w:hAnsi="Montserrat"/>
                <w:b/>
                <w:bCs/>
                <w:color w:val="181818"/>
                <w:sz w:val="19"/>
                <w:szCs w:val="19"/>
                <w:shd w:fill="E9F4DA" w:color="auto" w:val="clear"/>
              </w:rPr>
              <w:t xml:space="preserve">[paste industry, size, buyer title, how they found us, deal size, how easy they were to work with]</w:t>
            </w:r>
            <w:r>
              <w:rPr>
                <w:rFonts w:ascii="Montserrat" w:cs="Montserrat" w:eastAsia="Montserrat" w:hAnsi="Montserrat"/>
                <w:color w:val="3A3A3A"/>
                <w:sz w:val="19"/>
                <w:szCs w:val="19"/>
              </w:rPr>
              <w:t xml:space="preserve">. Find the patterns that separate the best from the worst. Suggest my audience buckets, an ideal client snapshot for each, and a list of red flags. Explain your reasoning."</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5: MAP THE BUYING COMMITTEE</w:t>
            </w:r>
          </w:p>
          <w:p>
            <w:pPr>
              <w:spacing w:after="100" w:before="0" w:line="288" w:lineRule="auto"/>
            </w:pPr>
            <w:r>
              <w:rPr>
                <w:rFonts w:ascii="Montserrat" w:cs="Montserrat" w:eastAsia="Montserrat" w:hAnsi="Montserrat"/>
                <w:color w:val="3A3A3A"/>
                <w:sz w:val="19"/>
                <w:szCs w:val="19"/>
              </w:rPr>
              <w:t xml:space="preserve">"I sell </w:t>
            </w:r>
            <w:r>
              <w:rPr>
                <w:rFonts w:ascii="Montserrat" w:cs="Montserrat" w:eastAsia="Montserrat" w:hAnsi="Montserrat"/>
                <w:b/>
                <w:bCs/>
                <w:color w:val="181818"/>
                <w:sz w:val="19"/>
                <w:szCs w:val="19"/>
                <w:shd w:fill="E9F4DA" w:color="auto" w:val="clear"/>
              </w:rPr>
              <w:t xml:space="preserve">[service]</w:t>
            </w:r>
            <w:r>
              <w:rPr>
                <w:rFonts w:ascii="Montserrat" w:cs="Montserrat" w:eastAsia="Montserrat" w:hAnsi="Montserrat"/>
                <w:color w:val="3A3A3A"/>
                <w:sz w:val="19"/>
                <w:szCs w:val="19"/>
              </w:rPr>
              <w:t xml:space="preserve"> to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List everyone likely involved in the decision: decision maker, champion, influencers, users, gatekeeper and whoever controls the money. For each one, give typical titles, what they care about, what they fear, and one message that would win them over."</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6: BUILD THE MESSAGE MAP</w:t>
            </w:r>
          </w:p>
          <w:p>
            <w:pPr>
              <w:spacing w:after="100" w:before="0" w:line="288" w:lineRule="auto"/>
            </w:pPr>
            <w:r>
              <w:rPr>
                <w:rFonts w:ascii="Montserrat" w:cs="Montserrat" w:eastAsia="Montserrat" w:hAnsi="Montserrat"/>
                <w:color w:val="3A3A3A"/>
                <w:sz w:val="19"/>
                <w:szCs w:val="19"/>
              </w:rPr>
              <w:t xml:space="preserve">"Using my profile below, write a message house: one core message (under 15 words), three pillars, and the proof for each pillar using only facts I've given you. Then write 5 key messages for decision makers and 5 for influencers, each with a call to action. Write like a real person talks, not like a brochure. </w:t>
            </w:r>
            <w:r>
              <w:rPr>
                <w:rFonts w:ascii="Montserrat" w:cs="Montserrat" w:eastAsia="Montserrat" w:hAnsi="Montserrat"/>
                <w:b/>
                <w:bCs/>
                <w:color w:val="181818"/>
                <w:sz w:val="19"/>
                <w:szCs w:val="19"/>
                <w:shd w:fill="E9F4DA" w:color="auto" w:val="clear"/>
              </w:rPr>
              <w:t xml:space="preserve">[paste profile]</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7: THE SKEPTICAL BUYER</w:t>
            </w:r>
          </w:p>
          <w:p>
            <w:pPr>
              <w:spacing w:after="100" w:before="0" w:line="288" w:lineRule="auto"/>
            </w:pPr>
            <w:r>
              <w:rPr>
                <w:rFonts w:ascii="Montserrat" w:cs="Montserrat" w:eastAsia="Montserrat" w:hAnsi="Montserrat"/>
                <w:color w:val="3A3A3A"/>
                <w:sz w:val="19"/>
                <w:szCs w:val="19"/>
              </w:rPr>
              <w:t xml:space="preserve">"Act as a busy, skeptical </w:t>
            </w:r>
            <w:r>
              <w:rPr>
                <w:rFonts w:ascii="Montserrat" w:cs="Montserrat" w:eastAsia="Montserrat" w:hAnsi="Montserrat"/>
                <w:b/>
                <w:bCs/>
                <w:color w:val="181818"/>
                <w:sz w:val="19"/>
                <w:szCs w:val="19"/>
                <w:shd w:fill="E9F4DA" w:color="auto" w:val="clear"/>
              </w:rPr>
              <w:t xml:space="preserve">[title]</w:t>
            </w:r>
            <w:r>
              <w:rPr>
                <w:rFonts w:ascii="Montserrat" w:cs="Montserrat" w:eastAsia="Montserrat" w:hAnsi="Montserrat"/>
                <w:color w:val="3A3A3A"/>
                <w:sz w:val="19"/>
                <w:szCs w:val="19"/>
              </w:rPr>
              <w:t xml:space="preserve"> at a </w:t>
            </w:r>
            <w:r>
              <w:rPr>
                <w:rFonts w:ascii="Montserrat" w:cs="Montserrat" w:eastAsia="Montserrat" w:hAnsi="Montserrat"/>
                <w:b/>
                <w:bCs/>
                <w:color w:val="181818"/>
                <w:sz w:val="19"/>
                <w:szCs w:val="19"/>
                <w:shd w:fill="E9F4DA" w:color="auto" w:val="clear"/>
              </w:rPr>
              <w:t xml:space="preserve">[type of company]</w:t>
            </w:r>
            <w:r>
              <w:rPr>
                <w:rFonts w:ascii="Montserrat" w:cs="Montserrat" w:eastAsia="Montserrat" w:hAnsi="Montserrat"/>
                <w:color w:val="3A3A3A"/>
                <w:sz w:val="19"/>
                <w:szCs w:val="19"/>
              </w:rPr>
              <w:t xml:space="preserve"> who gets pitched by vendors every week. Read my messaging below and tear it apart. What's confusing, generic or unbelievable? What would make you delete the email? What would make you reply? Be blunt. </w:t>
            </w:r>
            <w:r>
              <w:rPr>
                <w:rFonts w:ascii="Montserrat" w:cs="Montserrat" w:eastAsia="Montserrat" w:hAnsi="Montserrat"/>
                <w:b/>
                <w:bCs/>
                <w:color w:val="181818"/>
                <w:sz w:val="19"/>
                <w:szCs w:val="19"/>
                <w:shd w:fill="E9F4DA" w:color="auto" w:val="clear"/>
              </w:rPr>
              <w:t xml:space="preserve">[paste messaging]</w:t>
            </w:r>
            <w:r>
              <w:rPr>
                <w:rFonts w:ascii="Montserrat" w:cs="Montserrat" w:eastAsia="Montserrat" w:hAnsi="Montserrat"/>
                <w:color w:val="3A3A3A"/>
                <w:sz w:val="19"/>
                <w:szCs w:val="19"/>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8: COMPETITOR GAP SCAN</w:t>
            </w:r>
          </w:p>
          <w:p>
            <w:pPr>
              <w:spacing w:after="100" w:before="0" w:line="288" w:lineRule="auto"/>
            </w:pPr>
            <w:r>
              <w:rPr>
                <w:rFonts w:ascii="Montserrat" w:cs="Montserrat" w:eastAsia="Montserrat" w:hAnsi="Montserrat"/>
                <w:color w:val="3A3A3A"/>
                <w:sz w:val="19"/>
                <w:szCs w:val="19"/>
              </w:rPr>
              <w:t xml:space="preserve">"Here is the homepage and services text from three competitors: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Compare them to my messaging: </w:t>
            </w:r>
            <w:r>
              <w:rPr>
                <w:rFonts w:ascii="Montserrat" w:cs="Montserrat" w:eastAsia="Montserrat" w:hAnsi="Montserrat"/>
                <w:b/>
                <w:bCs/>
                <w:color w:val="181818"/>
                <w:sz w:val="19"/>
                <w:szCs w:val="19"/>
                <w:shd w:fill="E9F4DA" w:color="auto" w:val="clear"/>
              </w:rPr>
              <w:t xml:space="preserve">[paste]</w:t>
            </w:r>
            <w:r>
              <w:rPr>
                <w:rFonts w:ascii="Montserrat" w:cs="Montserrat" w:eastAsia="Montserrat" w:hAnsi="Montserrat"/>
                <w:color w:val="3A3A3A"/>
                <w:sz w:val="19"/>
                <w:szCs w:val="19"/>
              </w:rPr>
              <w:t xml:space="preserve">. What is everyone saying? What is nobody saying? Where can I stand out? Give me three positioning angles nobody else owns."</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100" w:before="0"/>
            </w:pPr>
            <w:r>
              <w:rPr>
                <w:rFonts w:ascii="Montserrat" w:cs="Montserrat" w:eastAsia="Montserrat" w:hAnsi="Montserrat"/>
                <w:b/>
                <w:bCs/>
                <w:color w:val="181818"/>
                <w:spacing w:val="30"/>
                <w:sz w:val="16"/>
                <w:szCs w:val="16"/>
              </w:rPr>
              <w:t xml:space="preserve">PROMPT 9: AI VISIBILITY CHECK (RUN IN 2 OR 3 DIFFERENT AI TOOLS)</w:t>
            </w:r>
          </w:p>
          <w:p>
            <w:pPr>
              <w:spacing w:after="100" w:before="0" w:line="288" w:lineRule="auto"/>
            </w:pPr>
            <w:r>
              <w:rPr>
                <w:rFonts w:ascii="Montserrat" w:cs="Montserrat" w:eastAsia="Montserrat" w:hAnsi="Montserrat"/>
                <w:color w:val="3A3A3A"/>
                <w:sz w:val="19"/>
                <w:szCs w:val="19"/>
              </w:rPr>
              <w:t xml:space="preserve">"Who are the best </w:t>
            </w:r>
            <w:r>
              <w:rPr>
                <w:rFonts w:ascii="Montserrat" w:cs="Montserrat" w:eastAsia="Montserrat" w:hAnsi="Montserrat"/>
                <w:b/>
                <w:bCs/>
                <w:color w:val="181818"/>
                <w:sz w:val="19"/>
                <w:szCs w:val="19"/>
                <w:shd w:fill="E9F4DA" w:color="auto" w:val="clear"/>
              </w:rPr>
              <w:t xml:space="preserve">[your service]</w:t>
            </w:r>
            <w:r>
              <w:rPr>
                <w:rFonts w:ascii="Montserrat" w:cs="Montserrat" w:eastAsia="Montserrat" w:hAnsi="Montserrat"/>
                <w:color w:val="3A3A3A"/>
                <w:sz w:val="19"/>
                <w:szCs w:val="19"/>
              </w:rPr>
              <w:t xml:space="preserve"> providers for </w:t>
            </w:r>
            <w:r>
              <w:rPr>
                <w:rFonts w:ascii="Montserrat" w:cs="Montserrat" w:eastAsia="Montserrat" w:hAnsi="Montserrat"/>
                <w:b/>
                <w:bCs/>
                <w:color w:val="181818"/>
                <w:sz w:val="19"/>
                <w:szCs w:val="19"/>
                <w:shd w:fill="E9F4DA" w:color="auto" w:val="clear"/>
              </w:rPr>
              <w:t xml:space="preserve">[your target client]</w:t>
            </w:r>
            <w:r>
              <w:rPr>
                <w:rFonts w:ascii="Montserrat" w:cs="Montserrat" w:eastAsia="Montserrat" w:hAnsi="Montserrat"/>
                <w:color w:val="3A3A3A"/>
                <w:sz w:val="19"/>
                <w:szCs w:val="19"/>
              </w:rPr>
              <w:t xml:space="preserve"> in </w:t>
            </w:r>
            <w:r>
              <w:rPr>
                <w:rFonts w:ascii="Montserrat" w:cs="Montserrat" w:eastAsia="Montserrat" w:hAnsi="Montserrat"/>
                <w:b/>
                <w:bCs/>
                <w:color w:val="181818"/>
                <w:sz w:val="19"/>
                <w:szCs w:val="19"/>
                <w:shd w:fill="E9F4DA" w:color="auto" w:val="clear"/>
              </w:rPr>
              <w:t xml:space="preserve">[your area]</w:t>
            </w:r>
            <w:r>
              <w:rPr>
                <w:rFonts w:ascii="Montserrat" w:cs="Montserrat" w:eastAsia="Montserrat" w:hAnsi="Montserrat"/>
                <w:color w:val="3A3A3A"/>
                <w:sz w:val="19"/>
                <w:szCs w:val="19"/>
              </w:rPr>
              <w:t xml:space="preserve">? What are they known for?"  Then:  "What do you know about </w:t>
            </w:r>
            <w:r>
              <w:rPr>
                <w:rFonts w:ascii="Montserrat" w:cs="Montserrat" w:eastAsia="Montserrat" w:hAnsi="Montserrat"/>
                <w:b/>
                <w:bCs/>
                <w:color w:val="181818"/>
                <w:sz w:val="19"/>
                <w:szCs w:val="19"/>
                <w:shd w:fill="E9F4DA" w:color="auto" w:val="clear"/>
              </w:rPr>
              <w:t xml:space="preserve">[your company]</w:t>
            </w:r>
            <w:r>
              <w:rPr>
                <w:rFonts w:ascii="Montserrat" w:cs="Montserrat" w:eastAsia="Montserrat" w:hAnsi="Montserrat"/>
                <w:color w:val="3A3A3A"/>
                <w:sz w:val="19"/>
                <w:szCs w:val="19"/>
              </w:rPr>
              <w:t xml:space="preserve">? Who is it best for?"  If you're missing, or described wrong, see "Get found by AI" in Step 6.</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BONUS: PUT IT TO WORK IN 60 SECONDS</w:t>
            </w:r>
          </w:p>
          <w:p>
            <w:pPr>
              <w:spacing w:after="80" w:before="0" w:line="288" w:lineRule="auto"/>
            </w:pPr>
            <w:r>
              <w:rPr>
                <w:rFonts w:ascii="Montserrat" w:cs="Montserrat" w:eastAsia="Montserrat" w:hAnsi="Montserrat"/>
                <w:b w:val="false"/>
                <w:bCs w:val="false"/>
                <w:color w:val="181818"/>
                <w:sz w:val="19"/>
                <w:szCs w:val="19"/>
              </w:rPr>
              <w:t xml:space="preserve">Once your profile is saved as the brain of your AI, try: "Using my target client profile, write 5 LinkedIn post ideas for </w:t>
            </w:r>
            <w:r>
              <w:rPr>
                <w:rFonts w:ascii="Montserrat" w:cs="Montserrat" w:eastAsia="Montserrat" w:hAnsi="Montserrat"/>
                <w:b/>
                <w:bCs/>
                <w:color w:val="181818"/>
                <w:sz w:val="19"/>
                <w:szCs w:val="19"/>
                <w:shd w:fill="E9F4DA" w:color="auto" w:val="clear"/>
              </w:rPr>
              <w:t xml:space="preserve">[bucket]</w:t>
            </w:r>
            <w:r>
              <w:rPr>
                <w:rFonts w:ascii="Montserrat" w:cs="Montserrat" w:eastAsia="Montserrat" w:hAnsi="Montserrat"/>
                <w:b w:val="false"/>
                <w:bCs w:val="false"/>
                <w:color w:val="181818"/>
                <w:sz w:val="19"/>
                <w:szCs w:val="19"/>
              </w:rPr>
              <w:t xml:space="preserve"> based on their top challenges, 3 homepage headline options, and a 3-email nurture sequence for people who aren't ready to buy yet."</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6</w:t>
      </w:r>
    </w:p>
    <w:p>
      <w:pPr>
        <w:pStyle w:val="Heading1"/>
        <w:keepNext/>
      </w:pPr>
      <w:r>
        <w:rPr>
          <w:rFonts w:ascii="Montserrat" w:cs="Montserrat" w:eastAsia="Montserrat" w:hAnsi="Montserrat"/>
        </w:rPr>
        <w:t xml:space="preserve">Put it to work (and keep it alive)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A profile sitting in a folder is just a very organized paperweight. Here's where it goes to work.</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200"/>
        <w:gridCol w:w="880"/>
      </w:tblGrid>
      <w:tr>
        <w:trPr>
          <w:cantSplit/>
          <w:tblHeader/>
        </w:trPr>
        <w:tc>
          <w:tcPr>
            <w:tcW w:type="dxa" w:w="9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Use it here</w:t>
            </w:r>
          </w:p>
        </w:tc>
        <w:tc>
          <w:tcPr>
            <w:tcW w:type="dxa" w:w="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Website:</w:t>
            </w:r>
            <w:r>
              <w:rPr>
                <w:rFonts w:ascii="Montserrat" w:cs="Montserrat" w:eastAsia="Montserrat" w:hAnsi="Montserrat"/>
                <w:color w:val="3A3A3A"/>
                <w:sz w:val="17"/>
                <w:szCs w:val="17"/>
              </w:rPr>
              <w:t xml:space="preserve"> homepage headline, About page, services pages, FAQ</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LinkedIn:</w:t>
            </w:r>
            <w:r>
              <w:rPr>
                <w:rFonts w:ascii="Montserrat" w:cs="Montserrat" w:eastAsia="Montserrat" w:hAnsi="Montserrat"/>
                <w:color w:val="3A3A3A"/>
                <w:sz w:val="17"/>
                <w:szCs w:val="17"/>
              </w:rPr>
              <w:t xml:space="preserve"> company page and every team member's headline and About section</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Sales:</w:t>
            </w:r>
            <w:r>
              <w:rPr>
                <w:rFonts w:ascii="Montserrat" w:cs="Montserrat" w:eastAsia="Montserrat" w:hAnsi="Montserrat"/>
                <w:color w:val="3A3A3A"/>
                <w:sz w:val="17"/>
                <w:szCs w:val="17"/>
              </w:rPr>
              <w:t xml:space="preserve"> call scripts, emails and objection handling (grab the Multi-Touch Sales Script template at nickisatool.com)</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Ads:</w:t>
            </w:r>
            <w:r>
              <w:rPr>
                <w:rFonts w:ascii="Montserrat" w:cs="Montserrat" w:eastAsia="Montserrat" w:hAnsi="Montserrat"/>
                <w:color w:val="3A3A3A"/>
                <w:sz w:val="17"/>
                <w:szCs w:val="17"/>
              </w:rPr>
              <w:t xml:space="preserve"> targeting, copy and creative for each bucket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Email:</w:t>
            </w:r>
            <w:r>
              <w:rPr>
                <w:rFonts w:ascii="Montserrat" w:cs="Montserrat" w:eastAsia="Montserrat" w:hAnsi="Montserrat"/>
                <w:color w:val="3A3A3A"/>
                <w:sz w:val="17"/>
                <w:szCs w:val="17"/>
              </w:rPr>
              <w:t xml:space="preserve"> nurture sequences for the 95% who aren't buying yet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Proposals and case studies:</w:t>
            </w:r>
            <w:r>
              <w:rPr>
                <w:rFonts w:ascii="Montserrat" w:cs="Montserrat" w:eastAsia="Montserrat" w:hAnsi="Montserrat"/>
                <w:color w:val="3A3A3A"/>
                <w:sz w:val="17"/>
                <w:szCs w:val="17"/>
              </w:rPr>
              <w:t xml:space="preserve"> lead with their challenges, in their words</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Onboarding:</w:t>
            </w:r>
            <w:r>
              <w:rPr>
                <w:rFonts w:ascii="Montserrat" w:cs="Montserrat" w:eastAsia="Montserrat" w:hAnsi="Montserrat"/>
                <w:color w:val="3A3A3A"/>
                <w:sz w:val="17"/>
                <w:szCs w:val="17"/>
              </w:rPr>
              <w:t xml:space="preserve"> new hires, vendors and freelancers read this first</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AI tools:</w:t>
            </w:r>
            <w:r>
              <w:rPr>
                <w:rFonts w:ascii="Montserrat" w:cs="Montserrat" w:eastAsia="Montserrat" w:hAnsi="Montserrat"/>
                <w:color w:val="3A3A3A"/>
                <w:sz w:val="17"/>
                <w:szCs w:val="17"/>
              </w:rPr>
              <w:t xml:space="preserve"> saved as the brain in your Claude Project, custom GPT or Gemini Gem</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pStyle w:val="Heading2"/>
        <w:keepNext/>
      </w:pPr>
      <w:r>
        <w:rPr>
          <w:rFonts w:ascii="Montserrat" w:cs="Montserrat" w:eastAsia="Montserrat" w:hAnsi="Montserrat"/>
        </w:rPr>
        <w:t xml:space="preserve">Get found (and described right) by AI</w:t>
      </w:r>
    </w:p>
    <w:p>
      <w:pPr>
        <w:spacing w:after="100" w:before="0" w:line="288" w:lineRule="auto"/>
      </w:pPr>
      <w:r>
        <w:rPr>
          <w:rFonts w:ascii="Montserrat" w:cs="Montserrat" w:eastAsia="Montserrat" w:hAnsi="Montserrat"/>
          <w:color w:val="3A3A3A"/>
        </w:rPr>
        <w:t xml:space="preserve">Buyers are asking ChatGPT, Claude, Gemini and Perplexity who to call. This is still a new and moving target, but the basics are clear: AI repeats what the internet says about you, so make it say the right thing.</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Say who you serve, where and what you do in plain words on your homepage and About page.</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Use the same description everywhere: website, LinkedIn, Google Business Profile, directories.</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Build an FAQ page that answers real customer questions in their words (your Section C is a goldmine).</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Publish case studies with real numbers and outcomes.</w:t>
      </w:r>
    </w:p>
    <w:p>
      <w:pPr>
        <w:pStyle w:val="ListParagraph"/>
        <w:numPr>
          <w:ilvl w:val="0"/>
          <w:numId w:val="2"/>
        </w:numPr>
        <w:spacing w:after="60" w:before="0" w:line="276" w:lineRule="auto"/>
      </w:pPr>
      <w:r>
        <w:rPr>
          <w:rFonts w:ascii="Montserrat" w:cs="Montserrat" w:eastAsia="Montserrat" w:hAnsi="Montserrat"/>
          <w:color w:val="3A3A3A"/>
          <w:sz w:val="18"/>
          <w:szCs w:val="18"/>
        </w:rPr>
        <w:t xml:space="preserve">Ask happy clients for reviews that mention specifics: the problem, the result, the industry.</w:t>
      </w:r>
    </w:p>
    <w:p>
      <w:pPr>
        <w:pStyle w:val="Heading2"/>
        <w:keepNext/>
      </w:pPr>
      <w:r>
        <w:rPr>
          <w:rFonts w:ascii="Montserrat" w:cs="Montserrat" w:eastAsia="Montserrat" w:hAnsi="Montserrat"/>
        </w:rPr>
        <w:t xml:space="preserve">Keep it alive</w:t>
      </w:r>
    </w:p>
    <w:p>
      <w:pPr>
        <w:spacing w:after="100" w:before="0" w:line="288" w:lineRule="auto"/>
      </w:pPr>
      <w:r>
        <w:rPr>
          <w:rFonts w:ascii="Montserrat" w:cs="Montserrat" w:eastAsia="Montserrat" w:hAnsi="Montserrat"/>
          <w:color w:val="3A3A3A"/>
        </w:rPr>
        <w:t xml:space="preserve">Markets change. Your clients change. This document should too. Put these on your calendar now.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6900"/>
        <w:gridCol w:w="880"/>
      </w:tblGrid>
      <w:tr>
        <w:trPr>
          <w:cantSplit/>
          <w:tblHeader/>
        </w:trPr>
        <w:tc>
          <w:tcPr>
            <w:tcW w:type="dxa" w:w="2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When</w:t>
            </w:r>
          </w:p>
        </w:tc>
        <w:tc>
          <w:tcPr>
            <w:tcW w:type="dxa" w:w="6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do</w:t>
            </w:r>
          </w:p>
        </w:tc>
        <w:tc>
          <w:tcPr>
            <w:tcW w:type="dxa" w:w="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Every quarter</w:t>
            </w:r>
          </w:p>
        </w:tc>
        <w:tc>
          <w:tcPr>
            <w:tcW w:type="dxa" w:w="6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Re-run the Top 20. Add new customer quotes. Run the AI visibility check. Retire messages that flopped.</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Every year</w:t>
            </w:r>
          </w:p>
        </w:tc>
        <w:tc>
          <w:tcPr>
            <w:tcW w:type="dxa" w:w="6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Full rewrite with your team. Revisit buckets, red flags and your message house.</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23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Anytime something big changes</w:t>
            </w:r>
          </w:p>
        </w:tc>
        <w:tc>
          <w:tcPr>
            <w:tcW w:type="dxa" w:w="6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New service, new market, new competitor, lost a big client: update the profile before you update the website.</w:t>
            </w:r>
          </w:p>
        </w:tc>
        <w:tc>
          <w:tcPr>
            <w:tcW w:type="dxa" w:w="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pStyle w:val="Heading2"/>
        <w:keepNext/>
        <w:pageBreakBefore/>
      </w:pPr>
      <w:r>
        <w:rPr>
          <w:rFonts w:ascii="Montserrat" w:cs="Montserrat" w:eastAsia="Montserrat" w:hAnsi="Montserrat"/>
        </w:rPr>
        <w:t xml:space="preserve">Is it working? Track it by bucket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500"/>
        <w:gridCol w:w="1500"/>
        <w:gridCol w:w="1500"/>
        <w:gridCol w:w="2580"/>
      </w:tblGrid>
      <w:tr>
        <w:trPr>
          <w:cantSplit/>
          <w:tblHeader/>
        </w:trPr>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Metric</w:t>
            </w:r>
          </w:p>
        </w:tc>
        <w:tc>
          <w:tcPr>
            <w:tcW w:type="dxa" w:w="1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Bucket 1</w:t>
            </w:r>
          </w:p>
        </w:tc>
        <w:tc>
          <w:tcPr>
            <w:tcW w:type="dxa" w:w="1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Bucket 2</w:t>
            </w:r>
          </w:p>
        </w:tc>
        <w:tc>
          <w:tcPr>
            <w:tcW w:type="dxa" w:w="1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Bucket 3</w:t>
            </w:r>
          </w:p>
        </w:tc>
        <w:tc>
          <w:tcPr>
            <w:tcW w:type="dxa" w:w="25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Notes</w:t>
            </w:r>
          </w:p>
        </w:tc>
      </w:tr>
      <w:tr>
        <w:trPr>
          <w:cantSplit/>
          <w:trHeight w:val="440" w:hRule="atLeas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Leads per month</w:t>
            </w: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 of leads that fit the profile</w:t>
            </w: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Close rate</w:t>
            </w: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Average deal size</w:t>
            </w: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Sales cycle (days)</w:t>
            </w: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40" w:hRule="atLeas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rPr>
              <w:t xml:space="preserve">Referrals received</w:t>
            </w: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80" w:line="288" w:lineRule="auto"/>
      </w:pPr>
      <w:r>
        <w:rPr>
          <w:rFonts w:ascii="Montserrat" w:cs="Montserrat" w:eastAsia="Montserrat" w:hAnsi="Montserrat"/>
          <w:i/>
          <w:iCs/>
          <w:color w:val="6B6B6B"/>
          <w:sz w:val="16"/>
          <w:szCs w:val="16"/>
        </w:rPr>
        <w:t xml:space="preserve">If the % of leads that fit your profile goes up, your messaging is working. If it doesn't... you're still talking to everyone.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"The key to running a successful business is knowing who your perfect customer is and maximizing opportunities with them. Then just ignore the noise on the rest."</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181818"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8DC640"/>
                <w:spacing w:val="30"/>
                <w:sz w:val="15"/>
                <w:szCs w:val="15"/>
              </w:rPr>
              <w:t xml:space="preserve">MORE TOOLS FROM THE BOOK</w:t>
            </w:r>
          </w:p>
          <w:p>
            <w:pPr>
              <w:spacing w:after="100"/>
            </w:pPr>
            <w:r>
              <w:rPr>
                <w:rFonts w:ascii="Montserrat" w:cs="Montserrat" w:eastAsia="Montserrat" w:hAnsi="Montserrat"/>
                <w:b/>
                <w:bCs/>
                <w:color w:val="FFFFFF"/>
                <w:sz w:val="26"/>
                <w:szCs w:val="26"/>
              </w:rPr>
              <w:t xml:space="preserve">Picklefarts: Stupid Ideas. Smart Marketing.</w:t>
            </w:r>
          </w:p>
          <w:p>
            <w:pPr>
              <w:spacing w:after="120" w:before="0" w:line="288" w:lineRule="auto"/>
            </w:pPr>
            <w:r>
              <w:rPr>
                <w:rFonts w:ascii="Montserrat" w:cs="Montserrat" w:eastAsia="Montserrat" w:hAnsi="Montserrat"/>
                <w:color w:val="FFFFFF"/>
                <w:sz w:val="18"/>
                <w:szCs w:val="18"/>
              </w:rPr>
              <w:t xml:space="preserve">A farting pickle sign in front of the wrong audience is just... a farting pickle sign. This template is how you find the right one. Grab the rest of the free toolkit, plus interactive calculators and checklists, at nickisatool.com.</w:t>
            </w:r>
          </w:p>
          <w:p>
            <w:pPr>
              <w:spacing w:after="0"/>
            </w:pPr>
            <w:r>
              <w:rPr>
                <w:rFonts w:ascii="Montserrat" w:cs="Montserrat" w:eastAsia="Montserrat" w:hAnsi="Montserrat"/>
                <w:b/>
                <w:bCs/>
                <w:color w:val="8DC640"/>
                <w:sz w:val="18"/>
                <w:szCs w:val="18"/>
              </w:rPr>
              <w:t xml:space="preserve">Free tools: </w:t>
            </w:r>
            <w:hyperlink w:history="1" r:id="rIdcooltnaj5oehq98rv6jpy">
              <w:r>
                <w:rPr>
                  <w:rFonts w:ascii="Montserrat" w:cs="Montserrat" w:eastAsia="Montserrat" w:hAnsi="Montserrat"/>
                  <w:color w:val="FFFFFF"/>
                  <w:sz w:val="18"/>
                  <w:szCs w:val="18"/>
                  <w:u w:val="single"/>
                </w:rPr>
                <w:t xml:space="preserve">nickisatool.com</w:t>
              </w:r>
            </w:hyperlink>
            <w:r>
              <w:rPr>
                <w:rFonts w:ascii="Montserrat" w:cs="Montserrat" w:eastAsia="Montserrat" w:hAnsi="Montserrat"/>
                <w:b/>
                <w:bCs/>
                <w:color w:val="8DC640"/>
                <w:sz w:val="18"/>
                <w:szCs w:val="18"/>
              </w:rPr>
              <w:t xml:space="preserve">     Free marketing assessment: </w:t>
            </w:r>
            <w:hyperlink w:history="1" r:id="rIdcmnn2gc8osej6xq01fi0x">
              <w:r>
                <w:rPr>
                  <w:rFonts w:ascii="Montserrat" w:cs="Montserrat" w:eastAsia="Montserrat" w:hAnsi="Montserrat"/>
                  <w:color w:val="FFFFFF"/>
                  <w:sz w:val="18"/>
                  <w:szCs w:val="18"/>
                  <w:u w:val="single"/>
                </w:rPr>
                <w:t xml:space="preserve">nickpackard.com/pickle-farts-np</w:t>
              </w:r>
            </w:hyperlink>
          </w:p>
        </w:tc>
      </w:tr>
    </w:tbl>
    <w:p>
      <w:pPr>
        <w:spacing w:after="20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4"/>
          <w:szCs w:val="14"/>
        </w:rPr>
        <w:t xml:space="preserve">SOURCES</w:t>
      </w:r>
    </w:p>
    <w:p>
      <w:pPr>
        <w:spacing w:after="30" w:line="240" w:lineRule="auto"/>
      </w:pPr>
      <w:r>
        <w:rPr>
          <w:rFonts w:ascii="Montserrat" w:cs="Montserrat" w:eastAsia="Montserrat" w:hAnsi="Montserrat"/>
          <w:color w:val="6B6B6B"/>
          <w:sz w:val="13"/>
          <w:szCs w:val="13"/>
        </w:rPr>
        <w:t xml:space="preserve">6sense, 2025 B2B Buyer Experience Report (summary): </w:t>
      </w:r>
      <w:hyperlink w:history="1" r:id="rIdzhxlylp_vrv2eoydtnvwe">
        <w:r>
          <w:rPr>
            <w:rFonts w:ascii="Montserrat" w:cs="Montserrat" w:eastAsia="Montserrat" w:hAnsi="Montserrat"/>
            <w:color w:val="6B6B6B"/>
            <w:sz w:val="13"/>
            <w:szCs w:val="13"/>
            <w:u w:val="single"/>
          </w:rPr>
          <w:t xml:space="preserve">customerthink.com</w:t>
        </w:r>
      </w:hyperlink>
    </w:p>
    <w:p>
      <w:pPr>
        <w:spacing w:after="30" w:line="240" w:lineRule="auto"/>
      </w:pPr>
      <w:r>
        <w:rPr>
          <w:rFonts w:ascii="Montserrat" w:cs="Montserrat" w:eastAsia="Montserrat" w:hAnsi="Montserrat"/>
          <w:color w:val="6B6B6B"/>
          <w:sz w:val="13"/>
          <w:szCs w:val="13"/>
        </w:rPr>
        <w:t xml:space="preserve">Forrester, B2B Buyers Make Zero-Click Buying Number One (2025 Buyers' Journey Survey): </w:t>
      </w:r>
      <w:hyperlink w:history="1" r:id="rIdwf7s5mwq_27rq15vug9d1">
        <w:r>
          <w:rPr>
            <w:rFonts w:ascii="Montserrat" w:cs="Montserrat" w:eastAsia="Montserrat" w:hAnsi="Montserrat"/>
            <w:color w:val="6B6B6B"/>
            <w:sz w:val="13"/>
            <w:szCs w:val="13"/>
            <w:u w:val="single"/>
          </w:rPr>
          <w:t xml:space="preserve">forrester.com</w:t>
        </w:r>
      </w:hyperlink>
    </w:p>
    <w:p>
      <w:pPr>
        <w:spacing w:after="30" w:line="240" w:lineRule="auto"/>
      </w:pPr>
      <w:r>
        <w:rPr>
          <w:rFonts w:ascii="Montserrat" w:cs="Montserrat" w:eastAsia="Montserrat" w:hAnsi="Montserrat"/>
          <w:color w:val="6B6B6B"/>
          <w:sz w:val="13"/>
          <w:szCs w:val="13"/>
        </w:rPr>
        <w:t xml:space="preserve">The Starr Conspiracy, B2B Buyer Journey Benchmarks (citing Forrester, 2026): </w:t>
      </w:r>
      <w:hyperlink w:history="1" r:id="rIdn_xhadfxhf8oz8pvviwyo">
        <w:r>
          <w:rPr>
            <w:rFonts w:ascii="Montserrat" w:cs="Montserrat" w:eastAsia="Montserrat" w:hAnsi="Montserrat"/>
            <w:color w:val="6B6B6B"/>
            <w:sz w:val="13"/>
            <w:szCs w:val="13"/>
            <w:u w:val="single"/>
          </w:rPr>
          <w:t xml:space="preserve">thestarrconspiracy.com</w:t>
        </w:r>
      </w:hyperlink>
    </w:p>
    <w:p>
      <w:pPr>
        <w:spacing w:after="30" w:line="240" w:lineRule="auto"/>
      </w:pPr>
      <w:r>
        <w:rPr>
          <w:rFonts w:ascii="Montserrat" w:cs="Montserrat" w:eastAsia="Montserrat" w:hAnsi="Montserrat"/>
          <w:color w:val="6B6B6B"/>
          <w:sz w:val="13"/>
          <w:szCs w:val="13"/>
        </w:rPr>
        <w:t xml:space="preserve">Marketing Week, The 95:5 rule (LinkedIn B2B Institute and Ehrenberg-Bass): </w:t>
      </w:r>
      <w:hyperlink w:history="1" r:id="rId1ep4h-rkczfmp-o9qnwmi">
        <w:r>
          <w:rPr>
            <w:rFonts w:ascii="Montserrat" w:cs="Montserrat" w:eastAsia="Montserrat" w:hAnsi="Montserrat"/>
            <w:color w:val="6B6B6B"/>
            <w:sz w:val="13"/>
            <w:szCs w:val="13"/>
            <w:u w:val="single"/>
          </w:rPr>
          <w:t xml:space="preserve">marketingweek.com</w:t>
        </w:r>
      </w:hyperlink>
    </w:p>
    <w:p>
      <w:pPr>
        <w:spacing w:after="30" w:line="240" w:lineRule="auto"/>
      </w:pPr>
      <w:r>
        <w:rPr>
          <w:rFonts w:ascii="Montserrat" w:cs="Montserrat" w:eastAsia="Montserrat" w:hAnsi="Montserrat"/>
          <w:color w:val="6B6B6B"/>
          <w:sz w:val="13"/>
          <w:szCs w:val="13"/>
        </w:rPr>
        <w:t xml:space="preserve">Simon Sinek, Start With Why (Portfolio, 2009)</w:t>
      </w:r>
    </w:p>
    <w:sectPr>
      <w:headerReference w:type="default" r:id="rId7"/>
      <w:headerReference w:type="first" r:id="rId8"/>
      <w:footerReference w:type="default" r:id="rId9"/>
      <w:footerReference w:type="first" r:id="rId10"/>
      <w:pgSz w:w="12240" w:h="15840" w:orient="portrait"/>
      <w:pgMar w:top="1360" w:right="1080" w:bottom="1000" w:left="1080" w:header="50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500000000000000"/>
    <w:charset w:val="00"/>
    <w:family w:val="auto"/>
    <w:pitch w:val="variable"/>
    <w:embedRegular r:id="rIdF1" w:fontKey="{C41F98D3-E749-4F4C-B81B-AB33E9BA5800}"/>
    <w:embedBold r:id="rIdF2" w:fontKey="{A4F874ED-4284-44FC-9E68-DDA1220F2730}"/>
    <w:embedItalic r:id="rIdF3" w:fontKey="{71DE62FE-B34D-4C44-B1B8-214C3B226809}"/>
    <w:embedBoldItalic r:id="rIdF4" w:fontKey="{562BDB04-0F75-408B-9046-DED77B9732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tabs>
        <w:tab w:val="right" w:pos="10080"/>
      </w:tabs>
    </w:pPr>
    <w:r>
      <w:rPr>
        <w:rFonts w:ascii="Montserrat" w:cs="Montserrat" w:eastAsia="Montserrat" w:hAnsi="Montserrat"/>
        <w:color w:val="6B6B6B"/>
        <w:sz w:val="14"/>
        <w:szCs w:val="14"/>
      </w:rPr>
      <w:t xml:space="preserve">NP Connect  |  nickisatool.com</w:t>
    </w:r>
    <w:r>
      <w:rPr>
        <w:rFonts w:ascii="Montserrat" w:cs="Montserrat" w:eastAsia="Montserrat" w:hAnsi="Montserrat"/>
      </w:rPr>
      <w:t xml:space="preserve">	</w:t>
    </w:r>
    <w:r>
      <w:rPr>
        <w:rFonts w:ascii="Montserrat" w:cs="Montserrat" w:eastAsia="Montserrat" w:hAnsi="Montserrat"/>
        <w:color w:val="6B6B6B"/>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pPr>
    <w:r>
      <w:rPr>
        <w:rFonts w:ascii="Montserrat" w:cs="Montserrat" w:eastAsia="Montserrat" w:hAnsi="Montserrat"/>
        <w:color w:val="6B6B6B"/>
        <w:sz w:val="14"/>
        <w:szCs w:val="14"/>
      </w:rPr>
      <w:t xml:space="preserve">NP Connect  |  A free tool from the book Picklefarts: Stupid Ideas. Smart Marketing.  |  nickisatool.com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pPr>
    <w:r>
      <w:rPr>
        <w:rFonts w:ascii="Montserrat" w:cs="Montserrat" w:eastAsia="Montserrat" w:hAnsi="Montserrat"/>
        <w:b/>
        <w:bCs/>
        <w:color w:val="6B6B6B"/>
        <w:spacing w:val="20"/>
        <w:sz w:val="13"/>
        <w:szCs w:val="13"/>
      </w:rPr>
      <w:t xml:space="preserve">TARGET CLIENT PROFILE &amp; MESSAGING TEMPLATE</w:t>
    </w:r>
    <w:r>
      <w:rPr>
        <w:rFonts w:ascii="Montserrat" w:cs="Montserrat" w:eastAsia="Montserrat" w:hAnsi="Montserrat"/>
      </w:rPr>
      <w:t xml:space="preserve">	</w:t>
    </w:r>
    <w:r>
      <w:drawing>
        <wp:inline distT="0" distB="0" distL="0" distR="0">
          <wp:extent cx="43815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810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DC640"/>
        <w:sz w:val="14"/>
        <w:szCs w:val="14"/>
      </w:rPr>
    </w:lvl>
  </w:abstractNum>
  <w:abstractNum w:abstractNumId="3" w15:restartNumberingAfterBreak="0">
    <w:multiLevelType w:val="hybridMultilevel"/>
    <w:lvl w:ilvl="0" w15:tentative="1">
      <w:start w:val="1"/>
      <w:numFmt w:val="decimal"/>
      <w:lvlText w:val="%1."/>
      <w:lvlJc w:val="left"/>
      <w:pPr>
        <w:ind w:left="400" w:hanging="400"/>
      </w:pPr>
      <w:rPr>
        <w:b/>
        <w:bCs/>
        <w:color w:val="181818"/>
      </w:rPr>
    </w:lvl>
  </w:abstractNum>
  <w:abstractNum w:abstractNumId="4" w15:restartNumberingAfterBreak="0">
    <w:multiLevelType w:val="hybridMultilevel"/>
    <w:lvl w:ilvl="0" w15:tentative="1">
      <w:start w:val="1"/>
      <w:numFmt w:val="decimal"/>
      <w:lvlText w:val="%1."/>
      <w:lvlJc w:val="left"/>
      <w:pPr>
        <w:ind w:left="400" w:hanging="400"/>
      </w:pPr>
      <w:rPr>
        <w:b/>
        <w:bCs/>
        <w:color w:val="18181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3A3A3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0" w:before="0"/>
      <w:outlineLvl w:val="0"/>
    </w:pPr>
    <w:rPr>
      <w:rFonts w:ascii="Montserrat" w:cs="Montserrat" w:eastAsia="Montserrat" w:hAnsi="Montserrat"/>
      <w:color w:val="3A3A3A"/>
      <w:sz w:val="44"/>
      <w:szCs w:val="44"/>
    </w:rPr>
  </w:style>
  <w:style w:type="paragraph" w:styleId="Heading2">
    <w:name w:val="Heading 2"/>
    <w:basedOn w:val="Normal"/>
    <w:next w:val="Normal"/>
    <w:qFormat/>
    <w:pPr>
      <w:spacing w:after="120" w:before="240"/>
      <w:outlineLvl w:val="1"/>
    </w:pPr>
    <w:rPr>
      <w:rFonts w:ascii="Montserrat" w:cs="Montserrat" w:eastAsia="Montserrat" w:hAnsi="Montserrat"/>
      <w:b/>
      <w:bCs/>
      <w:color w:val="181818"/>
      <w:sz w:val="26"/>
      <w:szCs w:val="26"/>
    </w:rPr>
  </w:style>
  <w:style w:type="paragraph" w:styleId="Heading3">
    <w:name w:val="Heading 3"/>
    <w:basedOn w:val="Normal"/>
    <w:next w:val="Normal"/>
    <w:qFormat/>
    <w:pPr>
      <w:spacing w:after="100" w:before="200"/>
      <w:outlineLvl w:val="2"/>
    </w:pPr>
    <w:rPr>
      <w:rFonts w:ascii="Montserrat" w:cs="Montserrat" w:eastAsia="Montserrat" w:hAnsi="Montserrat"/>
      <w:b/>
      <w:bCs/>
      <w:color w:val="181818"/>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cooltnaj5oehq98rv6jpy" Type="http://schemas.openxmlformats.org/officeDocument/2006/relationships/hyperlink" Target="https://nickisatool.com" TargetMode="External"/><Relationship Id="rIdcmnn2gc8osej6xq01fi0x" Type="http://schemas.openxmlformats.org/officeDocument/2006/relationships/hyperlink" Target="https://nickpackard.com/pickle-farts-np/" TargetMode="External"/><Relationship Id="rIdzhxlylp_vrv2eoydtnvwe" Type="http://schemas.openxmlformats.org/officeDocument/2006/relationships/hyperlink" Target="https://customerthink.com/research-round-up-6sense-study-provides-critical-insights-on-b2b-buyer-behavior/" TargetMode="External"/><Relationship Id="rIdwf7s5mwq_27rq15vug9d1" Type="http://schemas.openxmlformats.org/officeDocument/2006/relationships/hyperlink" Target="https://www.forrester.com/blogs/b2b_buyers_make_zero_click_buying_number_one/" TargetMode="External"/><Relationship Id="rIdn_xhadfxhf8oz8pvviwyo" Type="http://schemas.openxmlformats.org/officeDocument/2006/relationships/hyperlink" Target="https://www.thestarrconspiracy.com/insights/benchmarks/b2b-buyer-journey-benchmarks-2025" TargetMode="External"/><Relationship Id="rId1ep4h-rkczfmp-o9qnwmi" Type="http://schemas.openxmlformats.org/officeDocument/2006/relationships/hyperlink" Target="https://www.marketingweek.com/peter-weinberg-jon-lombardo-95-5-rule" TargetMode="External"/><Relationship Id="rId11" Type="http://schemas.openxmlformats.org/officeDocument/2006/relationships/image" Target="media/aafe967a9290eaba059fca2fb263f4515cef05b0.png"/><Relationship Id="rId12" Type="http://schemas.openxmlformats.org/officeDocument/2006/relationships/image" Target="media/400d6659f014478a9dc78707998e46bce9811aa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afe967a9290eaba059fca2fb263f4515cef05b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 Client Profile &amp; Messaging Template</dc:title>
  <dc:creator>NP Connect</dc:creator>
  <dc:description>Target client profile and messaging template by NP Connect</dc:description>
  <cp:lastModifiedBy>Un-named</cp:lastModifiedBy>
  <cp:revision>1</cp:revision>
  <dcterms:created xsi:type="dcterms:W3CDTF">2026-10-14T17:15:26.166Z</dcterms:created>
  <dcterms:modified xsi:type="dcterms:W3CDTF">2026-10-14T17:15:26.166Z</dcterms:modified>
</cp:coreProperties>
</file>

<file path=docProps/custom.xml><?xml version="1.0" encoding="utf-8"?>
<Properties xmlns="http://schemas.openxmlformats.org/officeDocument/2006/custom-properties" xmlns:vt="http://schemas.openxmlformats.org/officeDocument/2006/docPropsVTypes"/>
</file>